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549BCB" w14:textId="00222B92" w:rsidR="00BE4120" w:rsidRPr="00806276" w:rsidRDefault="00806276" w:rsidP="00F8552E">
      <w:pPr>
        <w:pStyle w:val="NoSpacing"/>
        <w:rPr>
          <w:rFonts w:ascii="Arial" w:hAnsi="Arial" w:cs="Arial"/>
          <w:sz w:val="21"/>
          <w:szCs w:val="21"/>
        </w:rPr>
      </w:pPr>
      <w:r w:rsidRPr="00806276">
        <w:rPr>
          <w:rFonts w:ascii="Arial" w:hAnsi="Arial" w:cs="Arial"/>
          <w:noProof/>
          <w:sz w:val="21"/>
          <w:szCs w:val="21"/>
        </w:rPr>
        <w:drawing>
          <wp:anchor distT="0" distB="0" distL="114300" distR="114300" simplePos="0" relativeHeight="251658240" behindDoc="1" locked="0" layoutInCell="1" allowOverlap="1" wp14:anchorId="6A4366ED" wp14:editId="5DB244C7">
            <wp:simplePos x="0" y="0"/>
            <wp:positionH relativeFrom="column">
              <wp:posOffset>5836767</wp:posOffset>
            </wp:positionH>
            <wp:positionV relativeFrom="paragraph">
              <wp:posOffset>63500</wp:posOffset>
            </wp:positionV>
            <wp:extent cx="796925" cy="1176655"/>
            <wp:effectExtent l="63500" t="63500" r="130175" b="131445"/>
            <wp:wrapTight wrapText="bothSides">
              <wp:wrapPolygon edited="0">
                <wp:start x="-1033" y="-1166"/>
                <wp:lineTo x="-1721" y="-933"/>
                <wp:lineTo x="-1721" y="22381"/>
                <wp:lineTo x="-1033" y="23780"/>
                <wp:lineTo x="23751" y="23780"/>
                <wp:lineTo x="24784" y="21448"/>
                <wp:lineTo x="24784" y="2798"/>
                <wp:lineTo x="23751" y="-699"/>
                <wp:lineTo x="23751" y="-1166"/>
                <wp:lineTo x="-1033" y="-1166"/>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6925" cy="11766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AE1F0D" w:rsidRPr="00806276">
        <w:rPr>
          <w:rFonts w:ascii="Arial" w:hAnsi="Arial" w:cs="Arial"/>
          <w:sz w:val="21"/>
          <w:szCs w:val="21"/>
        </w:rPr>
        <w:t>Dr</w:t>
      </w:r>
      <w:r w:rsidRPr="00806276">
        <w:rPr>
          <w:rFonts w:ascii="Arial" w:hAnsi="Arial" w:cs="Arial"/>
          <w:sz w:val="21"/>
          <w:szCs w:val="21"/>
        </w:rPr>
        <w:t>.</w:t>
      </w:r>
      <w:r w:rsidR="00AE1F0D" w:rsidRPr="00806276">
        <w:rPr>
          <w:rFonts w:ascii="Arial" w:hAnsi="Arial" w:cs="Arial"/>
          <w:sz w:val="21"/>
          <w:szCs w:val="21"/>
        </w:rPr>
        <w:t xml:space="preserve"> Butler is available for: </w:t>
      </w:r>
      <w:r w:rsidR="00032FA4" w:rsidRPr="00806276">
        <w:rPr>
          <w:rFonts w:ascii="Arial" w:hAnsi="Arial" w:cs="Arial"/>
          <w:sz w:val="21"/>
          <w:szCs w:val="21"/>
        </w:rPr>
        <w:t>M</w:t>
      </w:r>
      <w:r w:rsidR="00AE1F0D" w:rsidRPr="00806276">
        <w:rPr>
          <w:rFonts w:ascii="Arial" w:hAnsi="Arial" w:cs="Arial"/>
          <w:sz w:val="21"/>
          <w:szCs w:val="21"/>
        </w:rPr>
        <w:t>ission</w:t>
      </w:r>
      <w:r w:rsidR="00032FA4" w:rsidRPr="00806276">
        <w:rPr>
          <w:rFonts w:ascii="Arial" w:hAnsi="Arial" w:cs="Arial"/>
          <w:sz w:val="21"/>
          <w:szCs w:val="21"/>
        </w:rPr>
        <w:t xml:space="preserve"> C</w:t>
      </w:r>
      <w:r w:rsidR="00AE1F0D" w:rsidRPr="00806276">
        <w:rPr>
          <w:rFonts w:ascii="Arial" w:hAnsi="Arial" w:cs="Arial"/>
          <w:sz w:val="21"/>
          <w:szCs w:val="21"/>
        </w:rPr>
        <w:t xml:space="preserve">onferences, </w:t>
      </w:r>
      <w:r w:rsidR="00032FA4" w:rsidRPr="00806276">
        <w:rPr>
          <w:rFonts w:ascii="Arial" w:hAnsi="Arial" w:cs="Arial"/>
          <w:sz w:val="21"/>
          <w:szCs w:val="21"/>
        </w:rPr>
        <w:t>Missions Leadership, Missional Mobilizer</w:t>
      </w:r>
      <w:r w:rsidR="003D70D6">
        <w:rPr>
          <w:rFonts w:ascii="Arial" w:hAnsi="Arial" w:cs="Arial"/>
          <w:sz w:val="21"/>
          <w:szCs w:val="21"/>
        </w:rPr>
        <w:t xml:space="preserve">, Theology </w:t>
      </w:r>
      <w:r w:rsidRPr="00806276">
        <w:rPr>
          <w:rFonts w:ascii="Arial" w:hAnsi="Arial" w:cs="Arial"/>
          <w:sz w:val="21"/>
          <w:szCs w:val="21"/>
        </w:rPr>
        <w:t xml:space="preserve">Lecturer, </w:t>
      </w:r>
      <w:r w:rsidR="00032FA4" w:rsidRPr="00806276">
        <w:rPr>
          <w:rFonts w:ascii="Arial" w:hAnsi="Arial" w:cs="Arial"/>
          <w:sz w:val="21"/>
          <w:szCs w:val="21"/>
        </w:rPr>
        <w:t>G</w:t>
      </w:r>
      <w:r w:rsidR="00AE1F0D" w:rsidRPr="00806276">
        <w:rPr>
          <w:rFonts w:ascii="Arial" w:hAnsi="Arial" w:cs="Arial"/>
          <w:sz w:val="21"/>
          <w:szCs w:val="21"/>
        </w:rPr>
        <w:t xml:space="preserve">uest </w:t>
      </w:r>
      <w:r w:rsidR="00032FA4" w:rsidRPr="00806276">
        <w:rPr>
          <w:rFonts w:ascii="Arial" w:hAnsi="Arial" w:cs="Arial"/>
          <w:sz w:val="21"/>
          <w:szCs w:val="21"/>
        </w:rPr>
        <w:t>S</w:t>
      </w:r>
      <w:r w:rsidR="00AE1F0D" w:rsidRPr="00806276">
        <w:rPr>
          <w:rFonts w:ascii="Arial" w:hAnsi="Arial" w:cs="Arial"/>
          <w:sz w:val="21"/>
          <w:szCs w:val="21"/>
        </w:rPr>
        <w:t xml:space="preserve">peaker, </w:t>
      </w:r>
      <w:r w:rsidRPr="00806276">
        <w:rPr>
          <w:rFonts w:ascii="Arial" w:hAnsi="Arial" w:cs="Arial"/>
          <w:sz w:val="21"/>
          <w:szCs w:val="21"/>
        </w:rPr>
        <w:t xml:space="preserve">Preacher, </w:t>
      </w:r>
      <w:r w:rsidR="00032FA4" w:rsidRPr="00806276">
        <w:rPr>
          <w:rFonts w:ascii="Arial" w:hAnsi="Arial" w:cs="Arial"/>
          <w:sz w:val="21"/>
          <w:szCs w:val="21"/>
        </w:rPr>
        <w:t>R</w:t>
      </w:r>
      <w:r w:rsidR="00AE1F0D" w:rsidRPr="00806276">
        <w:rPr>
          <w:rFonts w:ascii="Arial" w:hAnsi="Arial" w:cs="Arial"/>
          <w:sz w:val="21"/>
          <w:szCs w:val="21"/>
        </w:rPr>
        <w:t>evival</w:t>
      </w:r>
      <w:r w:rsidRPr="00806276">
        <w:rPr>
          <w:rFonts w:ascii="Arial" w:hAnsi="Arial" w:cs="Arial"/>
          <w:sz w:val="21"/>
          <w:szCs w:val="21"/>
        </w:rPr>
        <w:t>ist</w:t>
      </w:r>
      <w:r w:rsidR="007E6208">
        <w:rPr>
          <w:rFonts w:ascii="Arial" w:hAnsi="Arial" w:cs="Arial"/>
          <w:sz w:val="21"/>
          <w:szCs w:val="21"/>
        </w:rPr>
        <w:t>, Interim Pastor</w:t>
      </w:r>
      <w:r w:rsidR="00032FA4" w:rsidRPr="00806276">
        <w:rPr>
          <w:rFonts w:ascii="Arial" w:hAnsi="Arial" w:cs="Arial"/>
          <w:sz w:val="21"/>
          <w:szCs w:val="21"/>
        </w:rPr>
        <w:t xml:space="preserve"> </w:t>
      </w:r>
    </w:p>
    <w:p w14:paraId="45B74899" w14:textId="77777777" w:rsidR="00806276" w:rsidRPr="00806276" w:rsidRDefault="00806276" w:rsidP="00806276">
      <w:pPr>
        <w:pStyle w:val="NoSpacing"/>
        <w:rPr>
          <w:rStyle w:val="Strong"/>
          <w:rFonts w:ascii="Arial" w:hAnsi="Arial" w:cs="Arial"/>
          <w:sz w:val="21"/>
          <w:szCs w:val="21"/>
        </w:rPr>
      </w:pPr>
    </w:p>
    <w:p w14:paraId="2AEB5911" w14:textId="164CB86C" w:rsidR="00032FA4" w:rsidRDefault="00032FA4" w:rsidP="00C76180">
      <w:pPr>
        <w:pStyle w:val="NoSpacing"/>
        <w:numPr>
          <w:ilvl w:val="0"/>
          <w:numId w:val="1"/>
        </w:numPr>
        <w:rPr>
          <w:rStyle w:val="t286pc"/>
          <w:rFonts w:ascii="Arial" w:hAnsi="Arial" w:cs="Arial"/>
          <w:sz w:val="21"/>
          <w:szCs w:val="21"/>
        </w:rPr>
      </w:pPr>
      <w:r w:rsidRPr="00806276">
        <w:rPr>
          <w:rStyle w:val="Strong"/>
          <w:rFonts w:ascii="Arial" w:hAnsi="Arial" w:cs="Arial"/>
          <w:sz w:val="21"/>
          <w:szCs w:val="21"/>
        </w:rPr>
        <w:t>Leadership &amp; Management:</w:t>
      </w:r>
      <w:r w:rsidRPr="00806276">
        <w:rPr>
          <w:rStyle w:val="t286pc"/>
          <w:rFonts w:ascii="Arial" w:hAnsi="Arial" w:cs="Arial"/>
          <w:sz w:val="21"/>
          <w:szCs w:val="21"/>
        </w:rPr>
        <w:t xml:space="preserve"> Extensive experience leading diverse teams, managing complex projects, and </w:t>
      </w:r>
      <w:r w:rsidR="00AA758D">
        <w:rPr>
          <w:rStyle w:val="t286pc"/>
          <w:rFonts w:ascii="Arial" w:hAnsi="Arial" w:cs="Arial"/>
          <w:sz w:val="21"/>
          <w:szCs w:val="21"/>
        </w:rPr>
        <w:t xml:space="preserve">handling </w:t>
      </w:r>
      <w:r w:rsidRPr="00806276">
        <w:rPr>
          <w:rStyle w:val="t286pc"/>
          <w:rFonts w:ascii="Arial" w:hAnsi="Arial" w:cs="Arial"/>
          <w:sz w:val="21"/>
          <w:szCs w:val="21"/>
        </w:rPr>
        <w:t>high-pressure situations.</w:t>
      </w:r>
    </w:p>
    <w:p w14:paraId="7C1D0C5E" w14:textId="77777777" w:rsidR="00593A79" w:rsidRPr="00806276" w:rsidRDefault="00593A79" w:rsidP="00806276">
      <w:pPr>
        <w:pStyle w:val="NoSpacing"/>
        <w:rPr>
          <w:rFonts w:ascii="Arial" w:hAnsi="Arial" w:cs="Arial"/>
          <w:sz w:val="21"/>
          <w:szCs w:val="21"/>
        </w:rPr>
      </w:pPr>
    </w:p>
    <w:p w14:paraId="1047DCA9" w14:textId="23D53189" w:rsidR="00032FA4" w:rsidRPr="00806276" w:rsidRDefault="00032FA4" w:rsidP="00C76180">
      <w:pPr>
        <w:pStyle w:val="NoSpacing"/>
        <w:numPr>
          <w:ilvl w:val="0"/>
          <w:numId w:val="1"/>
        </w:numPr>
        <w:rPr>
          <w:rFonts w:ascii="Arial" w:hAnsi="Arial" w:cs="Arial"/>
          <w:sz w:val="21"/>
          <w:szCs w:val="21"/>
        </w:rPr>
      </w:pPr>
      <w:r w:rsidRPr="00806276">
        <w:rPr>
          <w:rStyle w:val="Strong"/>
          <w:rFonts w:ascii="Arial" w:hAnsi="Arial" w:cs="Arial"/>
          <w:sz w:val="21"/>
          <w:szCs w:val="21"/>
        </w:rPr>
        <w:t>Communication:</w:t>
      </w:r>
      <w:r w:rsidRPr="00806276">
        <w:rPr>
          <w:rStyle w:val="t286pc"/>
          <w:rFonts w:ascii="Arial" w:hAnsi="Arial" w:cs="Arial"/>
          <w:sz w:val="21"/>
          <w:szCs w:val="21"/>
        </w:rPr>
        <w:t xml:space="preserve"> Outstanding oral and written communication, adapting to different cultural contexts.</w:t>
      </w:r>
    </w:p>
    <w:p w14:paraId="041C7E93" w14:textId="77777777" w:rsidR="00C76180" w:rsidRDefault="00C76180" w:rsidP="00806276">
      <w:pPr>
        <w:pStyle w:val="NoSpacing"/>
        <w:rPr>
          <w:rStyle w:val="Strong"/>
          <w:rFonts w:ascii="Arial" w:hAnsi="Arial" w:cs="Arial"/>
          <w:sz w:val="21"/>
          <w:szCs w:val="21"/>
        </w:rPr>
      </w:pPr>
    </w:p>
    <w:p w14:paraId="1B443CD5" w14:textId="344632ED" w:rsidR="00F8552E" w:rsidRPr="00806276" w:rsidRDefault="00032FA4" w:rsidP="00C76180">
      <w:pPr>
        <w:pStyle w:val="NoSpacing"/>
        <w:numPr>
          <w:ilvl w:val="0"/>
          <w:numId w:val="1"/>
        </w:numPr>
        <w:rPr>
          <w:rFonts w:ascii="Arial" w:hAnsi="Arial" w:cs="Arial"/>
          <w:sz w:val="21"/>
          <w:szCs w:val="21"/>
        </w:rPr>
      </w:pPr>
      <w:r w:rsidRPr="00806276">
        <w:rPr>
          <w:rStyle w:val="Strong"/>
          <w:rFonts w:ascii="Arial" w:hAnsi="Arial" w:cs="Arial"/>
          <w:sz w:val="21"/>
          <w:szCs w:val="21"/>
        </w:rPr>
        <w:t>Analytical &amp; Problem-Solving:</w:t>
      </w:r>
      <w:r w:rsidRPr="00806276">
        <w:rPr>
          <w:rStyle w:val="t286pc"/>
          <w:rFonts w:ascii="Arial" w:hAnsi="Arial" w:cs="Arial"/>
          <w:sz w:val="21"/>
          <w:szCs w:val="21"/>
        </w:rPr>
        <w:t xml:space="preserve"> Strong judgment, creativity, and resourcefulness.</w:t>
      </w:r>
      <w:r w:rsidRPr="00806276">
        <w:rPr>
          <w:rStyle w:val="vkekvd"/>
          <w:rFonts w:ascii="Arial" w:hAnsi="Arial" w:cs="Arial"/>
          <w:sz w:val="21"/>
          <w:szCs w:val="21"/>
        </w:rPr>
        <w:t> </w:t>
      </w:r>
    </w:p>
    <w:p w14:paraId="2000622D" w14:textId="77777777" w:rsidR="00032FA4" w:rsidRPr="00806276" w:rsidRDefault="00032FA4" w:rsidP="00032FA4">
      <w:pPr>
        <w:pStyle w:val="NoSpacing"/>
        <w:rPr>
          <w:rFonts w:ascii="Arial" w:hAnsi="Arial" w:cs="Arial"/>
          <w:sz w:val="21"/>
          <w:szCs w:val="21"/>
        </w:rPr>
      </w:pPr>
    </w:p>
    <w:p w14:paraId="521688F0" w14:textId="1025FCED" w:rsidR="00AF0C12" w:rsidRDefault="00AF0C12" w:rsidP="00AE1F0D">
      <w:pPr>
        <w:pStyle w:val="NoSpacing"/>
        <w:rPr>
          <w:rFonts w:ascii="Arial" w:hAnsi="Arial" w:cs="Arial"/>
          <w:sz w:val="20"/>
          <w:szCs w:val="20"/>
        </w:rPr>
      </w:pPr>
      <w:r w:rsidRPr="0004451B">
        <w:rPr>
          <w:rFonts w:ascii="Arial" w:hAnsi="Arial" w:cs="Arial"/>
          <w:sz w:val="20"/>
          <w:szCs w:val="20"/>
        </w:rPr>
        <w:t>He h</w:t>
      </w:r>
      <w:r w:rsidR="003E1A35">
        <w:rPr>
          <w:rFonts w:ascii="Arial" w:hAnsi="Arial" w:cs="Arial"/>
          <w:sz w:val="20"/>
          <w:szCs w:val="20"/>
        </w:rPr>
        <w:t>olds</w:t>
      </w:r>
      <w:r w:rsidRPr="0004451B">
        <w:rPr>
          <w:rFonts w:ascii="Arial" w:hAnsi="Arial" w:cs="Arial"/>
          <w:sz w:val="20"/>
          <w:szCs w:val="20"/>
        </w:rPr>
        <w:t xml:space="preserve"> a Doctorate in Ministry from Eastern Theological Seminary</w:t>
      </w:r>
      <w:r w:rsidR="003E1A35">
        <w:rPr>
          <w:rFonts w:ascii="Arial" w:hAnsi="Arial" w:cs="Arial"/>
          <w:sz w:val="20"/>
          <w:szCs w:val="20"/>
        </w:rPr>
        <w:t xml:space="preserve"> and</w:t>
      </w:r>
      <w:r w:rsidRPr="0004451B">
        <w:rPr>
          <w:rFonts w:ascii="Arial" w:hAnsi="Arial" w:cs="Arial"/>
          <w:sz w:val="20"/>
          <w:szCs w:val="20"/>
        </w:rPr>
        <w:t xml:space="preserve"> the Washington Baptist Theological Seminary</w:t>
      </w:r>
      <w:r w:rsidR="003E1A35">
        <w:rPr>
          <w:rFonts w:ascii="Arial" w:hAnsi="Arial" w:cs="Arial"/>
          <w:sz w:val="20"/>
          <w:szCs w:val="20"/>
        </w:rPr>
        <w:t xml:space="preserve">, and </w:t>
      </w:r>
      <w:r w:rsidRPr="0004451B">
        <w:rPr>
          <w:rFonts w:ascii="Arial" w:hAnsi="Arial" w:cs="Arial"/>
          <w:sz w:val="20"/>
          <w:szCs w:val="20"/>
        </w:rPr>
        <w:t>a Master of Arts</w:t>
      </w:r>
      <w:r w:rsidR="003E1A35">
        <w:rPr>
          <w:rFonts w:ascii="Arial" w:hAnsi="Arial" w:cs="Arial"/>
          <w:sz w:val="20"/>
          <w:szCs w:val="20"/>
        </w:rPr>
        <w:t xml:space="preserve"> in Pastoral Theology </w:t>
      </w:r>
      <w:r w:rsidRPr="0004451B">
        <w:rPr>
          <w:rFonts w:ascii="Arial" w:hAnsi="Arial" w:cs="Arial"/>
          <w:sz w:val="20"/>
          <w:szCs w:val="20"/>
        </w:rPr>
        <w:t xml:space="preserve">(Valedictorian). He </w:t>
      </w:r>
      <w:r w:rsidR="003E1A35">
        <w:rPr>
          <w:rFonts w:ascii="Arial" w:hAnsi="Arial" w:cs="Arial"/>
          <w:sz w:val="20"/>
          <w:szCs w:val="20"/>
        </w:rPr>
        <w:t>earned</w:t>
      </w:r>
      <w:r w:rsidRPr="0004451B">
        <w:rPr>
          <w:rFonts w:ascii="Arial" w:hAnsi="Arial" w:cs="Arial"/>
          <w:sz w:val="20"/>
          <w:szCs w:val="20"/>
        </w:rPr>
        <w:t xml:space="preserve"> a bachelor's degree in accounting and business administration</w:t>
      </w:r>
      <w:r w:rsidR="003E1A35">
        <w:rPr>
          <w:rFonts w:ascii="Arial" w:hAnsi="Arial" w:cs="Arial"/>
          <w:sz w:val="20"/>
          <w:szCs w:val="20"/>
        </w:rPr>
        <w:t>,</w:t>
      </w:r>
      <w:r w:rsidRPr="0004451B">
        <w:rPr>
          <w:rFonts w:ascii="Arial" w:hAnsi="Arial" w:cs="Arial"/>
          <w:sz w:val="20"/>
          <w:szCs w:val="20"/>
        </w:rPr>
        <w:t xml:space="preserve"> with a minor in economics</w:t>
      </w:r>
      <w:r w:rsidR="003E1A35">
        <w:rPr>
          <w:rFonts w:ascii="Arial" w:hAnsi="Arial" w:cs="Arial"/>
          <w:sz w:val="20"/>
          <w:szCs w:val="20"/>
        </w:rPr>
        <w:t>,</w:t>
      </w:r>
      <w:r w:rsidRPr="0004451B">
        <w:rPr>
          <w:rFonts w:ascii="Arial" w:hAnsi="Arial" w:cs="Arial"/>
          <w:sz w:val="20"/>
          <w:szCs w:val="20"/>
        </w:rPr>
        <w:t xml:space="preserve"> from the University of Baltimore.  Advanced studies at Capitol Bible Seminary, Accra, and Cape Coast Universities in West Africa. Currently a Ph.D. Biblical Studies candidate.</w:t>
      </w:r>
      <w:r>
        <w:rPr>
          <w:rFonts w:ascii="Arial" w:hAnsi="Arial" w:cs="Arial"/>
          <w:sz w:val="20"/>
          <w:szCs w:val="20"/>
        </w:rPr>
        <w:t xml:space="preserve"> (ABD</w:t>
      </w:r>
      <w:r w:rsidR="003E1A35">
        <w:rPr>
          <w:rFonts w:ascii="Arial" w:hAnsi="Arial" w:cs="Arial"/>
          <w:sz w:val="20"/>
          <w:szCs w:val="20"/>
        </w:rPr>
        <w:t>)</w:t>
      </w:r>
    </w:p>
    <w:p w14:paraId="49F6C70F" w14:textId="77777777" w:rsidR="00AF0C12" w:rsidRDefault="00AF0C12" w:rsidP="00AE1F0D">
      <w:pPr>
        <w:pStyle w:val="NoSpacing"/>
        <w:rPr>
          <w:rFonts w:ascii="Arial" w:hAnsi="Arial" w:cs="Arial"/>
          <w:sz w:val="20"/>
          <w:szCs w:val="20"/>
        </w:rPr>
      </w:pPr>
    </w:p>
    <w:p w14:paraId="1CFAFB8C" w14:textId="73122A9F" w:rsidR="00AE1F0D" w:rsidRPr="0004451B" w:rsidRDefault="00AE1F0D" w:rsidP="00AE1F0D">
      <w:pPr>
        <w:pStyle w:val="NoSpacing"/>
        <w:rPr>
          <w:rFonts w:ascii="Arial" w:eastAsia="Times New Roman" w:hAnsi="Arial" w:cs="Arial"/>
          <w:color w:val="232323"/>
          <w:sz w:val="20"/>
          <w:szCs w:val="20"/>
        </w:rPr>
      </w:pPr>
      <w:r w:rsidRPr="0004451B">
        <w:rPr>
          <w:rFonts w:ascii="Arial" w:hAnsi="Arial" w:cs="Arial"/>
          <w:sz w:val="20"/>
          <w:szCs w:val="20"/>
        </w:rPr>
        <w:t>Dr. Butler is the President and Founder of the Washington International Theological Seminary (WITS)</w:t>
      </w:r>
      <w:r w:rsidR="003E1A35">
        <w:rPr>
          <w:rFonts w:ascii="Arial" w:hAnsi="Arial" w:cs="Arial"/>
          <w:sz w:val="20"/>
          <w:szCs w:val="20"/>
        </w:rPr>
        <w:t>,</w:t>
      </w:r>
      <w:r w:rsidRPr="0004451B">
        <w:rPr>
          <w:rFonts w:ascii="Arial" w:hAnsi="Arial" w:cs="Arial"/>
          <w:sz w:val="20"/>
          <w:szCs w:val="20"/>
        </w:rPr>
        <w:t xml:space="preserve"> established in 2019. Presently serving students in Kenya, Uganda, Tanzania, Congo DRC, Rwanda, Burundi, Nigeria, Liberia, Uganda, South Africa &amp; Ghana. Current student enrollment exceeds </w:t>
      </w:r>
      <w:r w:rsidR="003E1A35">
        <w:rPr>
          <w:rFonts w:ascii="Arial" w:hAnsi="Arial" w:cs="Arial"/>
          <w:sz w:val="20"/>
          <w:szCs w:val="20"/>
        </w:rPr>
        <w:t>9</w:t>
      </w:r>
      <w:r w:rsidRPr="0004451B">
        <w:rPr>
          <w:rFonts w:ascii="Arial" w:hAnsi="Arial" w:cs="Arial"/>
          <w:sz w:val="20"/>
          <w:szCs w:val="20"/>
        </w:rPr>
        <w:t>00 annually. Expansion opportunities to Santo Domingo, Dominican Republic, Havana, Cuba, Port</w:t>
      </w:r>
      <w:r w:rsidR="003E1A35">
        <w:rPr>
          <w:rFonts w:ascii="Arial" w:hAnsi="Arial" w:cs="Arial"/>
          <w:sz w:val="20"/>
          <w:szCs w:val="20"/>
        </w:rPr>
        <w:t>-au-Prince,</w:t>
      </w:r>
      <w:r w:rsidRPr="0004451B">
        <w:rPr>
          <w:rFonts w:ascii="Arial" w:hAnsi="Arial" w:cs="Arial"/>
          <w:sz w:val="20"/>
          <w:szCs w:val="20"/>
        </w:rPr>
        <w:t xml:space="preserve"> Haiti, and Jamaica</w:t>
      </w:r>
      <w:r w:rsidR="003E1A35">
        <w:rPr>
          <w:rFonts w:ascii="Arial" w:hAnsi="Arial" w:cs="Arial"/>
          <w:sz w:val="20"/>
          <w:szCs w:val="20"/>
        </w:rPr>
        <w:t>,</w:t>
      </w:r>
      <w:r w:rsidRPr="0004451B">
        <w:rPr>
          <w:rFonts w:ascii="Arial" w:hAnsi="Arial" w:cs="Arial"/>
          <w:sz w:val="20"/>
          <w:szCs w:val="20"/>
        </w:rPr>
        <w:t xml:space="preserve"> West Indies.</w:t>
      </w:r>
      <w:r w:rsidRPr="0004451B">
        <w:rPr>
          <w:rFonts w:ascii="Arial" w:hAnsi="Arial" w:cs="Arial"/>
          <w:color w:val="222222"/>
          <w:sz w:val="20"/>
          <w:szCs w:val="20"/>
          <w:shd w:val="clear" w:color="auto" w:fill="F9F9F9"/>
        </w:rPr>
        <w:t> </w:t>
      </w:r>
      <w:hyperlink r:id="rId9" w:history="1">
        <w:r w:rsidR="00AF0C12" w:rsidRPr="00EC79A9">
          <w:rPr>
            <w:rStyle w:val="Hyperlink"/>
          </w:rPr>
          <w:t>www.witsaarama.net</w:t>
        </w:r>
      </w:hyperlink>
      <w:r w:rsidR="00AF0C12">
        <w:t xml:space="preserve"> </w:t>
      </w:r>
      <w:r w:rsidR="00AF0C12" w:rsidRPr="0004451B">
        <w:rPr>
          <w:rFonts w:ascii="Arial" w:eastAsia="Times New Roman" w:hAnsi="Arial" w:cs="Arial"/>
          <w:color w:val="232323"/>
          <w:sz w:val="20"/>
          <w:szCs w:val="20"/>
        </w:rPr>
        <w:t xml:space="preserve"> </w:t>
      </w:r>
    </w:p>
    <w:p w14:paraId="2DB76202" w14:textId="77777777" w:rsidR="00AE1F0D" w:rsidRPr="0004451B" w:rsidRDefault="00AE1F0D" w:rsidP="00A1055C">
      <w:pPr>
        <w:pStyle w:val="NoSpacing"/>
        <w:rPr>
          <w:rFonts w:ascii="Arial" w:hAnsi="Arial" w:cs="Arial"/>
          <w:sz w:val="20"/>
          <w:szCs w:val="20"/>
        </w:rPr>
      </w:pPr>
    </w:p>
    <w:p w14:paraId="13E8C253" w14:textId="1D5501A2" w:rsidR="00760EAA" w:rsidRPr="0004451B" w:rsidRDefault="00BE4120" w:rsidP="00AE2FFE">
      <w:pPr>
        <w:pStyle w:val="NoSpacing"/>
        <w:rPr>
          <w:rFonts w:ascii="Arial" w:hAnsi="Arial" w:cs="Arial"/>
          <w:sz w:val="20"/>
          <w:szCs w:val="20"/>
        </w:rPr>
      </w:pPr>
      <w:r w:rsidRPr="0004451B">
        <w:rPr>
          <w:rFonts w:ascii="Arial" w:hAnsi="Arial" w:cs="Arial"/>
          <w:sz w:val="20"/>
          <w:szCs w:val="20"/>
        </w:rPr>
        <w:t xml:space="preserve">Dr. Butler has </w:t>
      </w:r>
      <w:r w:rsidR="00F8552E" w:rsidRPr="0004451B">
        <w:rPr>
          <w:rFonts w:ascii="Arial" w:hAnsi="Arial" w:cs="Arial"/>
          <w:sz w:val="20"/>
          <w:szCs w:val="20"/>
        </w:rPr>
        <w:t xml:space="preserve">Mobilized Missions teams, </w:t>
      </w:r>
      <w:r w:rsidRPr="0004451B">
        <w:rPr>
          <w:rFonts w:ascii="Arial" w:hAnsi="Arial" w:cs="Arial"/>
          <w:sz w:val="20"/>
          <w:szCs w:val="20"/>
        </w:rPr>
        <w:t>lectured</w:t>
      </w:r>
      <w:r w:rsidR="00693F60" w:rsidRPr="0004451B">
        <w:rPr>
          <w:rFonts w:ascii="Arial" w:hAnsi="Arial" w:cs="Arial"/>
          <w:sz w:val="20"/>
          <w:szCs w:val="20"/>
        </w:rPr>
        <w:t>,</w:t>
      </w:r>
      <w:r w:rsidRPr="0004451B">
        <w:rPr>
          <w:rFonts w:ascii="Arial" w:hAnsi="Arial" w:cs="Arial"/>
          <w:sz w:val="20"/>
          <w:szCs w:val="20"/>
        </w:rPr>
        <w:t xml:space="preserve"> and held numerous workshops, conventions, and conferences in Jamaica</w:t>
      </w:r>
      <w:r w:rsidR="00F8552E" w:rsidRPr="0004451B">
        <w:rPr>
          <w:rFonts w:ascii="Arial" w:hAnsi="Arial" w:cs="Arial"/>
          <w:sz w:val="20"/>
          <w:szCs w:val="20"/>
        </w:rPr>
        <w:t>,</w:t>
      </w:r>
      <w:r w:rsidRPr="0004451B">
        <w:rPr>
          <w:rFonts w:ascii="Arial" w:hAnsi="Arial" w:cs="Arial"/>
          <w:sz w:val="20"/>
          <w:szCs w:val="20"/>
        </w:rPr>
        <w:t xml:space="preserve"> West Indies, Seoul</w:t>
      </w:r>
      <w:r w:rsidR="00E74FC3" w:rsidRPr="0004451B">
        <w:rPr>
          <w:rFonts w:ascii="Arial" w:hAnsi="Arial" w:cs="Arial"/>
          <w:sz w:val="20"/>
          <w:szCs w:val="20"/>
        </w:rPr>
        <w:t>,</w:t>
      </w:r>
      <w:r w:rsidRPr="0004451B">
        <w:rPr>
          <w:rFonts w:ascii="Arial" w:hAnsi="Arial" w:cs="Arial"/>
          <w:sz w:val="20"/>
          <w:szCs w:val="20"/>
        </w:rPr>
        <w:t xml:space="preserve"> Korea, Hyderabad, </w:t>
      </w:r>
      <w:proofErr w:type="spellStart"/>
      <w:r w:rsidRPr="0004451B">
        <w:rPr>
          <w:rFonts w:ascii="Arial" w:hAnsi="Arial" w:cs="Arial"/>
          <w:sz w:val="20"/>
          <w:szCs w:val="20"/>
        </w:rPr>
        <w:t>Secunderabad</w:t>
      </w:r>
      <w:proofErr w:type="spellEnd"/>
      <w:r w:rsidRPr="0004451B">
        <w:rPr>
          <w:rFonts w:ascii="Arial" w:hAnsi="Arial" w:cs="Arial"/>
          <w:sz w:val="20"/>
          <w:szCs w:val="20"/>
        </w:rPr>
        <w:t xml:space="preserve">, </w:t>
      </w:r>
      <w:r w:rsidRPr="0004451B">
        <w:rPr>
          <w:rFonts w:ascii="Arial" w:hAnsi="Arial" w:cs="Arial"/>
          <w:bCs/>
          <w:sz w:val="20"/>
          <w:szCs w:val="20"/>
          <w:lang w:val="en"/>
        </w:rPr>
        <w:t>Warangal, Karimnagar</w:t>
      </w:r>
      <w:r w:rsidR="003E1A35">
        <w:rPr>
          <w:rFonts w:ascii="Arial" w:hAnsi="Arial" w:cs="Arial"/>
          <w:bCs/>
          <w:sz w:val="20"/>
          <w:szCs w:val="20"/>
          <w:lang w:val="en"/>
        </w:rPr>
        <w:t>,</w:t>
      </w:r>
      <w:r w:rsidRPr="0004451B">
        <w:rPr>
          <w:rFonts w:ascii="Arial" w:hAnsi="Arial" w:cs="Arial"/>
          <w:sz w:val="20"/>
          <w:szCs w:val="20"/>
        </w:rPr>
        <w:t xml:space="preserve"> India, Nairobi/Nakuru</w:t>
      </w:r>
      <w:r w:rsidR="00F8552E" w:rsidRPr="0004451B">
        <w:rPr>
          <w:rFonts w:ascii="Arial" w:hAnsi="Arial" w:cs="Arial"/>
          <w:sz w:val="20"/>
          <w:szCs w:val="20"/>
        </w:rPr>
        <w:t>,</w:t>
      </w:r>
      <w:r w:rsidRPr="0004451B">
        <w:rPr>
          <w:rFonts w:ascii="Arial" w:hAnsi="Arial" w:cs="Arial"/>
          <w:sz w:val="20"/>
          <w:szCs w:val="20"/>
        </w:rPr>
        <w:t xml:space="preserve"> Kenya</w:t>
      </w:r>
      <w:r w:rsidR="00E74FC3" w:rsidRPr="0004451B">
        <w:rPr>
          <w:rFonts w:ascii="Arial" w:hAnsi="Arial" w:cs="Arial"/>
          <w:sz w:val="20"/>
          <w:szCs w:val="20"/>
        </w:rPr>
        <w:t>,</w:t>
      </w:r>
      <w:r w:rsidRPr="0004451B">
        <w:rPr>
          <w:rFonts w:ascii="Arial" w:hAnsi="Arial" w:cs="Arial"/>
          <w:sz w:val="20"/>
          <w:szCs w:val="20"/>
        </w:rPr>
        <w:t xml:space="preserve"> East Africa, Ghana</w:t>
      </w:r>
      <w:r w:rsidR="00F8552E" w:rsidRPr="0004451B">
        <w:rPr>
          <w:rFonts w:ascii="Arial" w:hAnsi="Arial" w:cs="Arial"/>
          <w:sz w:val="20"/>
          <w:szCs w:val="20"/>
        </w:rPr>
        <w:t>,</w:t>
      </w:r>
      <w:r w:rsidRPr="0004451B">
        <w:rPr>
          <w:rFonts w:ascii="Arial" w:hAnsi="Arial" w:cs="Arial"/>
          <w:sz w:val="20"/>
          <w:szCs w:val="20"/>
        </w:rPr>
        <w:t xml:space="preserve"> West Africa, Berlin &amp; Ramstein</w:t>
      </w:r>
      <w:r w:rsidR="003E1A35">
        <w:rPr>
          <w:rFonts w:ascii="Arial" w:hAnsi="Arial" w:cs="Arial"/>
          <w:sz w:val="20"/>
          <w:szCs w:val="20"/>
        </w:rPr>
        <w:t>,</w:t>
      </w:r>
      <w:r w:rsidRPr="0004451B">
        <w:rPr>
          <w:rFonts w:ascii="Arial" w:hAnsi="Arial" w:cs="Arial"/>
          <w:sz w:val="20"/>
          <w:szCs w:val="20"/>
        </w:rPr>
        <w:t xml:space="preserve"> Germany, Panama</w:t>
      </w:r>
      <w:r w:rsidR="003E1A35">
        <w:rPr>
          <w:rFonts w:ascii="Arial" w:hAnsi="Arial" w:cs="Arial"/>
          <w:sz w:val="20"/>
          <w:szCs w:val="20"/>
        </w:rPr>
        <w:t>,</w:t>
      </w:r>
      <w:r w:rsidRPr="0004451B">
        <w:rPr>
          <w:rFonts w:ascii="Arial" w:hAnsi="Arial" w:cs="Arial"/>
          <w:sz w:val="20"/>
          <w:szCs w:val="20"/>
        </w:rPr>
        <w:t xml:space="preserve"> Central America, Santo Domingo</w:t>
      </w:r>
      <w:r w:rsidR="003E1A35">
        <w:rPr>
          <w:rFonts w:ascii="Arial" w:hAnsi="Arial" w:cs="Arial"/>
          <w:sz w:val="20"/>
          <w:szCs w:val="20"/>
        </w:rPr>
        <w:t>,</w:t>
      </w:r>
      <w:r w:rsidRPr="0004451B">
        <w:rPr>
          <w:rFonts w:ascii="Arial" w:hAnsi="Arial" w:cs="Arial"/>
          <w:sz w:val="20"/>
          <w:szCs w:val="20"/>
        </w:rPr>
        <w:t xml:space="preserve"> Dominican Republic, Aguascalientes</w:t>
      </w:r>
      <w:r w:rsidR="003E1A35">
        <w:rPr>
          <w:rFonts w:ascii="Arial" w:hAnsi="Arial" w:cs="Arial"/>
          <w:sz w:val="20"/>
          <w:szCs w:val="20"/>
        </w:rPr>
        <w:t>,</w:t>
      </w:r>
      <w:r w:rsidRPr="0004451B">
        <w:rPr>
          <w:rFonts w:ascii="Arial" w:hAnsi="Arial" w:cs="Arial"/>
          <w:sz w:val="20"/>
          <w:szCs w:val="20"/>
        </w:rPr>
        <w:t xml:space="preserve"> Mexico, Zacapa</w:t>
      </w:r>
      <w:r w:rsidR="003E1A35">
        <w:rPr>
          <w:rFonts w:ascii="Arial" w:hAnsi="Arial" w:cs="Arial"/>
          <w:sz w:val="20"/>
          <w:szCs w:val="20"/>
        </w:rPr>
        <w:t>,</w:t>
      </w:r>
      <w:r w:rsidRPr="0004451B">
        <w:rPr>
          <w:rFonts w:ascii="Arial" w:hAnsi="Arial" w:cs="Arial"/>
          <w:sz w:val="20"/>
          <w:szCs w:val="20"/>
        </w:rPr>
        <w:t xml:space="preserve"> Guatemala, Port</w:t>
      </w:r>
      <w:r w:rsidR="003E1A35">
        <w:rPr>
          <w:rFonts w:ascii="Arial" w:hAnsi="Arial" w:cs="Arial"/>
          <w:sz w:val="20"/>
          <w:szCs w:val="20"/>
        </w:rPr>
        <w:t>-au-Prince,</w:t>
      </w:r>
      <w:r w:rsidRPr="0004451B">
        <w:rPr>
          <w:rFonts w:ascii="Arial" w:hAnsi="Arial" w:cs="Arial"/>
          <w:sz w:val="20"/>
          <w:szCs w:val="20"/>
        </w:rPr>
        <w:t xml:space="preserve"> Haiti, Cuba, and Israel.</w:t>
      </w:r>
      <w:r w:rsidR="00F8552E" w:rsidRPr="0004451B">
        <w:rPr>
          <w:rFonts w:ascii="Arial" w:hAnsi="Arial" w:cs="Arial"/>
          <w:sz w:val="20"/>
          <w:szCs w:val="20"/>
        </w:rPr>
        <w:t xml:space="preserve"> </w:t>
      </w:r>
      <w:r w:rsidR="00286ED2" w:rsidRPr="0004451B">
        <w:rPr>
          <w:rFonts w:ascii="Arial" w:hAnsi="Arial" w:cs="Arial"/>
          <w:sz w:val="20"/>
          <w:szCs w:val="20"/>
        </w:rPr>
        <w:t xml:space="preserve">He has led many medical clinics, triage, and vision </w:t>
      </w:r>
      <w:r w:rsidR="003E1A35">
        <w:rPr>
          <w:rFonts w:ascii="Arial" w:hAnsi="Arial" w:cs="Arial"/>
          <w:sz w:val="20"/>
          <w:szCs w:val="20"/>
        </w:rPr>
        <w:t xml:space="preserve">programs </w:t>
      </w:r>
      <w:r w:rsidR="00286ED2" w:rsidRPr="0004451B">
        <w:rPr>
          <w:rFonts w:ascii="Arial" w:hAnsi="Arial" w:cs="Arial"/>
          <w:sz w:val="20"/>
          <w:szCs w:val="20"/>
        </w:rPr>
        <w:t xml:space="preserve">with his </w:t>
      </w:r>
      <w:r w:rsidR="003E1A35">
        <w:rPr>
          <w:rFonts w:ascii="Arial" w:hAnsi="Arial" w:cs="Arial"/>
          <w:sz w:val="20"/>
          <w:szCs w:val="20"/>
        </w:rPr>
        <w:t>nursing</w:t>
      </w:r>
      <w:r w:rsidR="00286ED2" w:rsidRPr="0004451B">
        <w:rPr>
          <w:rFonts w:ascii="Arial" w:hAnsi="Arial" w:cs="Arial"/>
          <w:sz w:val="20"/>
          <w:szCs w:val="20"/>
        </w:rPr>
        <w:t xml:space="preserve"> </w:t>
      </w:r>
      <w:r w:rsidR="003E1A35">
        <w:rPr>
          <w:rFonts w:ascii="Arial" w:hAnsi="Arial" w:cs="Arial"/>
          <w:sz w:val="20"/>
          <w:szCs w:val="20"/>
        </w:rPr>
        <w:t>e</w:t>
      </w:r>
      <w:r w:rsidR="00286ED2" w:rsidRPr="0004451B">
        <w:rPr>
          <w:rFonts w:ascii="Arial" w:hAnsi="Arial" w:cs="Arial"/>
          <w:sz w:val="20"/>
          <w:szCs w:val="20"/>
        </w:rPr>
        <w:t>ducation background</w:t>
      </w:r>
      <w:r w:rsidR="00F8552E" w:rsidRPr="0004451B">
        <w:rPr>
          <w:rFonts w:ascii="Arial" w:hAnsi="Arial" w:cs="Arial"/>
          <w:sz w:val="20"/>
          <w:szCs w:val="20"/>
        </w:rPr>
        <w:t>.</w:t>
      </w:r>
      <w:r w:rsidR="008F7D51" w:rsidRPr="0004451B">
        <w:rPr>
          <w:rFonts w:ascii="Arial" w:hAnsi="Arial" w:cs="Arial"/>
          <w:sz w:val="20"/>
          <w:szCs w:val="20"/>
        </w:rPr>
        <w:t xml:space="preserve"> </w:t>
      </w:r>
    </w:p>
    <w:p w14:paraId="79DFF24A" w14:textId="77777777" w:rsidR="00AE2FFE" w:rsidRPr="0004451B" w:rsidRDefault="00AE2FFE" w:rsidP="00AE2FFE">
      <w:pPr>
        <w:pStyle w:val="NoSpacing"/>
        <w:rPr>
          <w:rFonts w:ascii="Arial" w:hAnsi="Arial" w:cs="Arial"/>
          <w:sz w:val="20"/>
          <w:szCs w:val="20"/>
        </w:rPr>
      </w:pPr>
    </w:p>
    <w:p w14:paraId="402DDC1C" w14:textId="3124426F" w:rsidR="003E1A35" w:rsidRPr="0004451B" w:rsidRDefault="003E1A35" w:rsidP="003E1A35">
      <w:pPr>
        <w:pStyle w:val="NoSpacing"/>
        <w:rPr>
          <w:rFonts w:ascii="Arial" w:hAnsi="Arial" w:cs="Arial"/>
          <w:sz w:val="20"/>
          <w:szCs w:val="20"/>
        </w:rPr>
      </w:pPr>
      <w:r w:rsidRPr="0004451B">
        <w:rPr>
          <w:rFonts w:ascii="Arial" w:hAnsi="Arial" w:cs="Arial"/>
          <w:sz w:val="20"/>
          <w:szCs w:val="20"/>
        </w:rPr>
        <w:t xml:space="preserve">Dr. Nathan Butler is the Director &amp; Founder of AARAMA (All Americans Relieving Adversity Ministry Association, Inc.), organized in April 2006. </w:t>
      </w:r>
      <w:r w:rsidRPr="0004451B">
        <w:rPr>
          <w:rFonts w:ascii="Arial" w:hAnsi="Arial" w:cs="Arial"/>
          <w:b/>
          <w:bCs/>
          <w:i/>
          <w:iCs/>
          <w:sz w:val="20"/>
          <w:szCs w:val="20"/>
        </w:rPr>
        <w:t>Objective:</w:t>
      </w:r>
      <w:r w:rsidRPr="0004451B">
        <w:rPr>
          <w:rFonts w:ascii="Arial" w:hAnsi="Arial" w:cs="Arial"/>
          <w:sz w:val="20"/>
          <w:szCs w:val="20"/>
        </w:rPr>
        <w:t xml:space="preserve"> Alleviate Human Suffering and </w:t>
      </w:r>
      <w:r>
        <w:rPr>
          <w:rFonts w:ascii="Arial" w:hAnsi="Arial" w:cs="Arial"/>
          <w:sz w:val="20"/>
          <w:szCs w:val="20"/>
        </w:rPr>
        <w:t xml:space="preserve">be </w:t>
      </w:r>
      <w:r w:rsidRPr="0004451B">
        <w:rPr>
          <w:rFonts w:ascii="Arial" w:hAnsi="Arial" w:cs="Arial"/>
          <w:sz w:val="20"/>
          <w:szCs w:val="20"/>
        </w:rPr>
        <w:t xml:space="preserve">a voice for </w:t>
      </w:r>
      <w:r>
        <w:rPr>
          <w:rFonts w:ascii="Arial" w:hAnsi="Arial" w:cs="Arial"/>
          <w:sz w:val="20"/>
          <w:szCs w:val="20"/>
        </w:rPr>
        <w:t>the e</w:t>
      </w:r>
      <w:r w:rsidRPr="0004451B">
        <w:rPr>
          <w:rFonts w:ascii="Arial" w:hAnsi="Arial" w:cs="Arial"/>
          <w:sz w:val="20"/>
          <w:szCs w:val="20"/>
        </w:rPr>
        <w:t xml:space="preserve">mpowerment of the Disenfranchised. </w:t>
      </w:r>
    </w:p>
    <w:p w14:paraId="02F7AA7F" w14:textId="77777777" w:rsidR="003E1A35" w:rsidRDefault="003E1A35" w:rsidP="00AE2FFE">
      <w:pPr>
        <w:pStyle w:val="NoSpacing"/>
        <w:rPr>
          <w:rFonts w:ascii="Arial" w:hAnsi="Arial" w:cs="Arial"/>
          <w:sz w:val="20"/>
          <w:szCs w:val="20"/>
        </w:rPr>
      </w:pPr>
    </w:p>
    <w:p w14:paraId="35CEB455" w14:textId="6B786883" w:rsidR="00AE2FFE" w:rsidRPr="0004451B" w:rsidRDefault="00E1357E" w:rsidP="00AE2FFE">
      <w:pPr>
        <w:pStyle w:val="NoSpacing"/>
        <w:rPr>
          <w:rFonts w:ascii="Arial" w:hAnsi="Arial" w:cs="Arial"/>
          <w:sz w:val="20"/>
          <w:szCs w:val="20"/>
        </w:rPr>
      </w:pPr>
      <w:r w:rsidRPr="0004451B">
        <w:rPr>
          <w:rFonts w:ascii="Arial" w:hAnsi="Arial" w:cs="Arial"/>
          <w:sz w:val="20"/>
          <w:szCs w:val="20"/>
        </w:rPr>
        <w:t>Alleviating Hunger through Food Preservation</w:t>
      </w:r>
      <w:r w:rsidR="00171B89" w:rsidRPr="0004451B">
        <w:rPr>
          <w:rFonts w:ascii="Arial" w:hAnsi="Arial" w:cs="Arial"/>
          <w:sz w:val="20"/>
          <w:szCs w:val="20"/>
        </w:rPr>
        <w:t xml:space="preserve">—Dr. Butler established "The Jar Canning Process." The canning project was initiated to teach people in the local Kenyan community the "process of canning fruits and vegetables." Canned foods can last for many months. </w:t>
      </w:r>
      <w:r w:rsidRPr="0004451B">
        <w:rPr>
          <w:rFonts w:ascii="Arial" w:hAnsi="Arial" w:cs="Arial"/>
          <w:sz w:val="20"/>
          <w:szCs w:val="20"/>
        </w:rPr>
        <w:t xml:space="preserve">While </w:t>
      </w:r>
      <w:r w:rsidR="00171B89" w:rsidRPr="0004451B">
        <w:rPr>
          <w:rFonts w:ascii="Arial" w:hAnsi="Arial" w:cs="Arial"/>
          <w:sz w:val="20"/>
          <w:szCs w:val="20"/>
        </w:rPr>
        <w:t xml:space="preserve">hunger </w:t>
      </w:r>
      <w:r w:rsidR="003E1A35">
        <w:rPr>
          <w:rFonts w:ascii="Arial" w:hAnsi="Arial" w:cs="Arial"/>
          <w:sz w:val="20"/>
          <w:szCs w:val="20"/>
        </w:rPr>
        <w:t>remains widespread</w:t>
      </w:r>
      <w:r w:rsidRPr="0004451B">
        <w:rPr>
          <w:rFonts w:ascii="Arial" w:hAnsi="Arial" w:cs="Arial"/>
          <w:sz w:val="20"/>
          <w:szCs w:val="20"/>
        </w:rPr>
        <w:t xml:space="preserve">, </w:t>
      </w:r>
      <w:r w:rsidR="00286ED2" w:rsidRPr="0004451B">
        <w:rPr>
          <w:rFonts w:ascii="Arial" w:hAnsi="Arial" w:cs="Arial"/>
          <w:sz w:val="20"/>
          <w:szCs w:val="20"/>
        </w:rPr>
        <w:t xml:space="preserve">food </w:t>
      </w:r>
      <w:r w:rsidR="00171B89" w:rsidRPr="0004451B">
        <w:rPr>
          <w:rFonts w:ascii="Arial" w:hAnsi="Arial" w:cs="Arial"/>
          <w:sz w:val="20"/>
          <w:szCs w:val="20"/>
        </w:rPr>
        <w:t xml:space="preserve">preserved during the rainy season </w:t>
      </w:r>
      <w:r w:rsidR="003E1A35">
        <w:rPr>
          <w:rFonts w:ascii="Arial" w:hAnsi="Arial" w:cs="Arial"/>
          <w:sz w:val="20"/>
          <w:szCs w:val="20"/>
        </w:rPr>
        <w:t>can</w:t>
      </w:r>
      <w:r w:rsidR="00171B89" w:rsidRPr="0004451B">
        <w:rPr>
          <w:rFonts w:ascii="Arial" w:hAnsi="Arial" w:cs="Arial"/>
          <w:sz w:val="20"/>
          <w:szCs w:val="20"/>
        </w:rPr>
        <w:t xml:space="preserve"> sustain</w:t>
      </w:r>
      <w:r w:rsidR="003E1A35">
        <w:rPr>
          <w:rFonts w:ascii="Arial" w:hAnsi="Arial" w:cs="Arial"/>
          <w:sz w:val="20"/>
          <w:szCs w:val="20"/>
        </w:rPr>
        <w:t xml:space="preserve"> communities</w:t>
      </w:r>
      <w:r w:rsidR="00171B89" w:rsidRPr="0004451B">
        <w:rPr>
          <w:rFonts w:ascii="Arial" w:hAnsi="Arial" w:cs="Arial"/>
          <w:sz w:val="20"/>
          <w:szCs w:val="20"/>
        </w:rPr>
        <w:t xml:space="preserve"> during</w:t>
      </w:r>
      <w:r w:rsidRPr="0004451B">
        <w:rPr>
          <w:rFonts w:ascii="Arial" w:hAnsi="Arial" w:cs="Arial"/>
          <w:sz w:val="20"/>
          <w:szCs w:val="20"/>
        </w:rPr>
        <w:t xml:space="preserve"> </w:t>
      </w:r>
      <w:r w:rsidR="00171B89" w:rsidRPr="0004451B">
        <w:rPr>
          <w:rFonts w:ascii="Arial" w:hAnsi="Arial" w:cs="Arial"/>
          <w:sz w:val="20"/>
          <w:szCs w:val="20"/>
        </w:rPr>
        <w:t xml:space="preserve">a </w:t>
      </w:r>
      <w:r w:rsidRPr="0004451B">
        <w:rPr>
          <w:rFonts w:ascii="Arial" w:hAnsi="Arial" w:cs="Arial"/>
          <w:sz w:val="20"/>
          <w:szCs w:val="20"/>
        </w:rPr>
        <w:t>drought</w:t>
      </w:r>
      <w:r w:rsidR="00171B89" w:rsidRPr="0004451B">
        <w:rPr>
          <w:rFonts w:ascii="Arial" w:hAnsi="Arial" w:cs="Arial"/>
          <w:sz w:val="20"/>
          <w:szCs w:val="20"/>
        </w:rPr>
        <w:t xml:space="preserve"> or dry season</w:t>
      </w:r>
      <w:r w:rsidRPr="0004451B">
        <w:rPr>
          <w:rFonts w:ascii="Arial" w:hAnsi="Arial" w:cs="Arial"/>
          <w:sz w:val="20"/>
          <w:szCs w:val="20"/>
        </w:rPr>
        <w:t>.</w:t>
      </w:r>
      <w:r w:rsidR="00AE2FFE" w:rsidRPr="0004451B">
        <w:rPr>
          <w:rFonts w:ascii="Arial" w:hAnsi="Arial" w:cs="Arial"/>
          <w:sz w:val="20"/>
          <w:szCs w:val="20"/>
        </w:rPr>
        <w:t xml:space="preserve"> </w:t>
      </w:r>
    </w:p>
    <w:p w14:paraId="6731C7A4" w14:textId="77777777" w:rsidR="00AE2FFE" w:rsidRPr="0004451B" w:rsidRDefault="00AE2FFE" w:rsidP="00AE2FFE">
      <w:pPr>
        <w:pStyle w:val="NoSpacing"/>
        <w:rPr>
          <w:rFonts w:ascii="Arial" w:hAnsi="Arial" w:cs="Arial"/>
          <w:sz w:val="20"/>
          <w:szCs w:val="20"/>
        </w:rPr>
      </w:pPr>
    </w:p>
    <w:p w14:paraId="6D4003BC" w14:textId="1DEF548D" w:rsidR="00AE2FFE" w:rsidRPr="0004451B" w:rsidRDefault="00BE4120" w:rsidP="00AE2FFE">
      <w:pPr>
        <w:pStyle w:val="NoSpacing"/>
        <w:rPr>
          <w:rFonts w:ascii="Arial" w:hAnsi="Arial" w:cs="Arial"/>
          <w:sz w:val="20"/>
          <w:szCs w:val="20"/>
        </w:rPr>
      </w:pPr>
      <w:r w:rsidRPr="0004451B">
        <w:rPr>
          <w:rFonts w:ascii="Arial" w:hAnsi="Arial" w:cs="Arial"/>
          <w:sz w:val="20"/>
          <w:szCs w:val="20"/>
        </w:rPr>
        <w:t xml:space="preserve">Dr. Butler was invited to attend and participate in the UNEP (United Nations Environment Program) </w:t>
      </w:r>
      <w:r w:rsidR="00E72D49">
        <w:rPr>
          <w:rFonts w:ascii="Arial" w:hAnsi="Arial" w:cs="Arial"/>
          <w:sz w:val="20"/>
          <w:szCs w:val="20"/>
        </w:rPr>
        <w:t>10</w:t>
      </w:r>
      <w:r w:rsidR="00E72D49">
        <w:rPr>
          <w:rFonts w:ascii="Arial" w:hAnsi="Arial" w:cs="Arial"/>
          <w:sz w:val="20"/>
          <w:szCs w:val="20"/>
          <w:vertAlign w:val="superscript"/>
        </w:rPr>
        <w:t>th</w:t>
      </w:r>
      <w:r w:rsidR="00E72D49">
        <w:rPr>
          <w:rFonts w:ascii="Arial" w:hAnsi="Arial" w:cs="Arial"/>
          <w:sz w:val="20"/>
          <w:szCs w:val="20"/>
        </w:rPr>
        <w:t xml:space="preserve"> Special Session of the Governing Council/Global Civil Society Forum in Monaco.</w:t>
      </w:r>
      <w:r w:rsidRPr="0004451B">
        <w:rPr>
          <w:rFonts w:ascii="Arial" w:hAnsi="Arial" w:cs="Arial"/>
          <w:sz w:val="20"/>
          <w:szCs w:val="20"/>
        </w:rPr>
        <w:t xml:space="preserve"> </w:t>
      </w:r>
      <w:r w:rsidR="00D403AF" w:rsidRPr="0004451B">
        <w:rPr>
          <w:rFonts w:ascii="Arial" w:hAnsi="Arial" w:cs="Arial"/>
          <w:sz w:val="20"/>
          <w:szCs w:val="20"/>
        </w:rPr>
        <w:t xml:space="preserve">He </w:t>
      </w:r>
      <w:r w:rsidR="00875B29" w:rsidRPr="0004451B">
        <w:rPr>
          <w:rFonts w:ascii="Arial" w:hAnsi="Arial" w:cs="Arial"/>
          <w:sz w:val="20"/>
          <w:szCs w:val="20"/>
        </w:rPr>
        <w:t xml:space="preserve">accepted an invitation to attend &amp; participate in the UNEP (United Nations Environment Program) in Monaco for the 10th Special Session of the Governing Council/Global Civil Society </w:t>
      </w:r>
      <w:proofErr w:type="gramStart"/>
      <w:r w:rsidR="00875B29" w:rsidRPr="0004451B">
        <w:rPr>
          <w:rFonts w:ascii="Arial" w:hAnsi="Arial" w:cs="Arial"/>
          <w:sz w:val="20"/>
          <w:szCs w:val="20"/>
        </w:rPr>
        <w:t>Forum)  Harmful</w:t>
      </w:r>
      <w:proofErr w:type="gramEnd"/>
      <w:r w:rsidR="00875B29" w:rsidRPr="0004451B">
        <w:rPr>
          <w:rFonts w:ascii="Arial" w:hAnsi="Arial" w:cs="Arial"/>
          <w:sz w:val="20"/>
          <w:szCs w:val="20"/>
        </w:rPr>
        <w:t xml:space="preserve"> effects of </w:t>
      </w:r>
      <w:r w:rsidR="00E72D49">
        <w:rPr>
          <w:rFonts w:ascii="Arial" w:hAnsi="Arial" w:cs="Arial"/>
          <w:sz w:val="20"/>
          <w:szCs w:val="20"/>
        </w:rPr>
        <w:t>m</w:t>
      </w:r>
      <w:r w:rsidR="00875B29" w:rsidRPr="0004451B">
        <w:rPr>
          <w:rFonts w:ascii="Arial" w:hAnsi="Arial" w:cs="Arial"/>
          <w:sz w:val="20"/>
          <w:szCs w:val="20"/>
        </w:rPr>
        <w:t xml:space="preserve">ercury </w:t>
      </w:r>
      <w:r w:rsidR="00E72D49">
        <w:rPr>
          <w:rFonts w:ascii="Arial" w:hAnsi="Arial" w:cs="Arial"/>
          <w:sz w:val="20"/>
          <w:szCs w:val="20"/>
        </w:rPr>
        <w:t>and</w:t>
      </w:r>
      <w:r w:rsidR="00875B29" w:rsidRPr="0004451B">
        <w:rPr>
          <w:rFonts w:ascii="Arial" w:hAnsi="Arial" w:cs="Arial"/>
          <w:sz w:val="20"/>
          <w:szCs w:val="20"/>
        </w:rPr>
        <w:t xml:space="preserve"> </w:t>
      </w:r>
      <w:r w:rsidR="00E72D49">
        <w:rPr>
          <w:rFonts w:ascii="Arial" w:hAnsi="Arial" w:cs="Arial"/>
          <w:sz w:val="20"/>
          <w:szCs w:val="20"/>
        </w:rPr>
        <w:t>its</w:t>
      </w:r>
      <w:r w:rsidR="00875B29" w:rsidRPr="0004451B">
        <w:rPr>
          <w:rFonts w:ascii="Arial" w:hAnsi="Arial" w:cs="Arial"/>
          <w:sz w:val="20"/>
          <w:szCs w:val="20"/>
        </w:rPr>
        <w:t xml:space="preserve"> global impact. (soil, animals, fish, humans). </w:t>
      </w:r>
      <w:r w:rsidRPr="0004451B">
        <w:rPr>
          <w:rFonts w:ascii="Arial" w:hAnsi="Arial" w:cs="Arial"/>
          <w:sz w:val="20"/>
          <w:szCs w:val="20"/>
        </w:rPr>
        <w:t xml:space="preserve">Dr. Butler continues to serve on </w:t>
      </w:r>
      <w:r w:rsidR="00E72D49">
        <w:rPr>
          <w:rFonts w:ascii="Arial" w:hAnsi="Arial" w:cs="Arial"/>
          <w:sz w:val="20"/>
          <w:szCs w:val="20"/>
        </w:rPr>
        <w:t>UNEP's</w:t>
      </w:r>
      <w:r w:rsidRPr="0004451B">
        <w:rPr>
          <w:rFonts w:ascii="Arial" w:hAnsi="Arial" w:cs="Arial"/>
          <w:sz w:val="20"/>
          <w:szCs w:val="20"/>
        </w:rPr>
        <w:t xml:space="preserve"> Global Policy Committee.</w:t>
      </w:r>
      <w:r w:rsidR="00875B29" w:rsidRPr="0004451B">
        <w:rPr>
          <w:rFonts w:ascii="Arial" w:hAnsi="Arial" w:cs="Arial"/>
          <w:sz w:val="20"/>
          <w:szCs w:val="20"/>
        </w:rPr>
        <w:t xml:space="preserve"> </w:t>
      </w:r>
    </w:p>
    <w:p w14:paraId="5A056F0B" w14:textId="77777777" w:rsidR="00AE2FFE" w:rsidRPr="0004451B" w:rsidRDefault="00AE2FFE" w:rsidP="00AE2FFE">
      <w:pPr>
        <w:pStyle w:val="NoSpacing"/>
        <w:rPr>
          <w:rFonts w:ascii="Arial" w:eastAsia="Times New Roman" w:hAnsi="Arial" w:cs="Arial"/>
          <w:color w:val="232323"/>
          <w:sz w:val="20"/>
          <w:szCs w:val="20"/>
        </w:rPr>
      </w:pPr>
    </w:p>
    <w:p w14:paraId="0C65B375" w14:textId="79DF32E1" w:rsidR="00AE2FFE" w:rsidRPr="0004451B" w:rsidRDefault="00760EAA" w:rsidP="00AE2FFE">
      <w:pPr>
        <w:rPr>
          <w:rFonts w:ascii="Arial" w:eastAsia="Times New Roman" w:hAnsi="Arial" w:cs="Arial"/>
          <w:color w:val="232323"/>
          <w:sz w:val="20"/>
          <w:szCs w:val="20"/>
        </w:rPr>
      </w:pPr>
      <w:r w:rsidRPr="0004451B">
        <w:rPr>
          <w:rFonts w:ascii="Arial" w:hAnsi="Arial" w:cs="Arial"/>
          <w:sz w:val="20"/>
          <w:szCs w:val="20"/>
        </w:rPr>
        <w:t>In December 2021</w:t>
      </w:r>
      <w:r w:rsidR="00AF1970" w:rsidRPr="0004451B">
        <w:rPr>
          <w:rFonts w:ascii="Arial" w:hAnsi="Arial" w:cs="Arial"/>
          <w:sz w:val="20"/>
          <w:szCs w:val="20"/>
        </w:rPr>
        <w:t xml:space="preserve"> &amp; 2022</w:t>
      </w:r>
      <w:r w:rsidR="008A001F" w:rsidRPr="0004451B">
        <w:rPr>
          <w:rFonts w:ascii="Arial" w:hAnsi="Arial" w:cs="Arial"/>
          <w:sz w:val="20"/>
          <w:szCs w:val="20"/>
        </w:rPr>
        <w:t>,</w:t>
      </w:r>
      <w:r w:rsidRPr="0004451B">
        <w:rPr>
          <w:rFonts w:ascii="Arial" w:hAnsi="Arial" w:cs="Arial"/>
          <w:sz w:val="20"/>
          <w:szCs w:val="20"/>
        </w:rPr>
        <w:t xml:space="preserve"> </w:t>
      </w:r>
      <w:r w:rsidR="00E74FC3" w:rsidRPr="0004451B">
        <w:rPr>
          <w:rFonts w:ascii="Arial" w:hAnsi="Arial" w:cs="Arial"/>
          <w:sz w:val="20"/>
          <w:szCs w:val="20"/>
        </w:rPr>
        <w:t>President Biden awarded Dr. Butler</w:t>
      </w:r>
      <w:r w:rsidR="00D403AF" w:rsidRPr="0004451B">
        <w:rPr>
          <w:rFonts w:ascii="Arial" w:hAnsi="Arial" w:cs="Arial"/>
          <w:sz w:val="20"/>
          <w:szCs w:val="20"/>
        </w:rPr>
        <w:t xml:space="preserve"> the</w:t>
      </w:r>
      <w:r w:rsidR="001B4A42" w:rsidRPr="0004451B">
        <w:rPr>
          <w:rFonts w:ascii="Arial" w:hAnsi="Arial" w:cs="Arial"/>
          <w:sz w:val="20"/>
          <w:szCs w:val="20"/>
        </w:rPr>
        <w:t xml:space="preserve"> </w:t>
      </w:r>
      <w:r w:rsidR="00D403AF" w:rsidRPr="0004451B">
        <w:rPr>
          <w:rFonts w:ascii="Arial" w:hAnsi="Arial" w:cs="Arial"/>
          <w:sz w:val="20"/>
          <w:szCs w:val="20"/>
        </w:rPr>
        <w:t>“</w:t>
      </w:r>
      <w:r w:rsidR="001B4A42" w:rsidRPr="0004451B">
        <w:rPr>
          <w:rFonts w:ascii="Arial" w:hAnsi="Arial" w:cs="Arial"/>
          <w:sz w:val="20"/>
          <w:szCs w:val="20"/>
        </w:rPr>
        <w:t xml:space="preserve">Lifetime </w:t>
      </w:r>
      <w:r w:rsidR="00AF1970" w:rsidRPr="0004451B">
        <w:rPr>
          <w:rFonts w:ascii="Arial" w:hAnsi="Arial" w:cs="Arial"/>
          <w:sz w:val="20"/>
          <w:szCs w:val="20"/>
        </w:rPr>
        <w:t>Achievement</w:t>
      </w:r>
      <w:r w:rsidR="001B4A42" w:rsidRPr="0004451B">
        <w:rPr>
          <w:rFonts w:ascii="Arial" w:hAnsi="Arial" w:cs="Arial"/>
          <w:sz w:val="20"/>
          <w:szCs w:val="20"/>
        </w:rPr>
        <w:t xml:space="preserve"> </w:t>
      </w:r>
      <w:r w:rsidR="00D403AF" w:rsidRPr="0004451B">
        <w:rPr>
          <w:rFonts w:ascii="Arial" w:hAnsi="Arial" w:cs="Arial"/>
          <w:sz w:val="20"/>
          <w:szCs w:val="20"/>
        </w:rPr>
        <w:t>A</w:t>
      </w:r>
      <w:r w:rsidR="001B4A42" w:rsidRPr="0004451B">
        <w:rPr>
          <w:rFonts w:ascii="Arial" w:hAnsi="Arial" w:cs="Arial"/>
          <w:sz w:val="20"/>
          <w:szCs w:val="20"/>
        </w:rPr>
        <w:t>ward</w:t>
      </w:r>
      <w:r w:rsidR="00E74FC3" w:rsidRPr="0004451B">
        <w:rPr>
          <w:rFonts w:ascii="Arial" w:hAnsi="Arial" w:cs="Arial"/>
          <w:sz w:val="20"/>
          <w:szCs w:val="20"/>
        </w:rPr>
        <w:t>.”</w:t>
      </w:r>
      <w:r w:rsidR="001B4A42" w:rsidRPr="0004451B">
        <w:rPr>
          <w:rFonts w:ascii="Arial" w:hAnsi="Arial" w:cs="Arial"/>
          <w:sz w:val="20"/>
          <w:szCs w:val="20"/>
        </w:rPr>
        <w:t xml:space="preserve"> </w:t>
      </w:r>
      <w:r w:rsidR="00E72D49">
        <w:rPr>
          <w:rFonts w:ascii="Arial" w:hAnsi="Arial" w:cs="Arial"/>
          <w:sz w:val="20"/>
          <w:szCs w:val="20"/>
        </w:rPr>
        <w:t>In November 2023, t</w:t>
      </w:r>
      <w:r w:rsidR="001B4A42" w:rsidRPr="0004451B">
        <w:rPr>
          <w:rFonts w:ascii="Arial" w:hAnsi="Arial" w:cs="Arial"/>
          <w:sz w:val="20"/>
          <w:szCs w:val="20"/>
        </w:rPr>
        <w:t xml:space="preserve">he Caribbean &amp; African Faith-Based </w:t>
      </w:r>
      <w:r w:rsidRPr="0004451B">
        <w:rPr>
          <w:rFonts w:ascii="Arial" w:hAnsi="Arial" w:cs="Arial"/>
          <w:sz w:val="20"/>
          <w:szCs w:val="20"/>
        </w:rPr>
        <w:t xml:space="preserve">Leadership </w:t>
      </w:r>
      <w:r w:rsidR="00D403AF" w:rsidRPr="0004451B">
        <w:rPr>
          <w:rFonts w:ascii="Arial" w:hAnsi="Arial" w:cs="Arial"/>
          <w:sz w:val="20"/>
          <w:szCs w:val="20"/>
        </w:rPr>
        <w:t>Conference</w:t>
      </w:r>
      <w:r w:rsidR="003F579F" w:rsidRPr="0004451B">
        <w:rPr>
          <w:rFonts w:ascii="Arial" w:hAnsi="Arial" w:cs="Arial"/>
          <w:sz w:val="20"/>
          <w:szCs w:val="20"/>
        </w:rPr>
        <w:t xml:space="preserve"> awarded Dr. Butler </w:t>
      </w:r>
      <w:r w:rsidR="00693F60" w:rsidRPr="0004451B">
        <w:rPr>
          <w:rFonts w:ascii="Arial" w:hAnsi="Arial" w:cs="Arial"/>
          <w:sz w:val="20"/>
          <w:szCs w:val="20"/>
        </w:rPr>
        <w:t>the</w:t>
      </w:r>
      <w:r w:rsidR="00D403AF" w:rsidRPr="0004451B">
        <w:rPr>
          <w:rFonts w:ascii="Arial" w:hAnsi="Arial" w:cs="Arial"/>
          <w:sz w:val="20"/>
          <w:szCs w:val="20"/>
        </w:rPr>
        <w:t xml:space="preserve"> </w:t>
      </w:r>
      <w:r w:rsidR="00693F60" w:rsidRPr="0004451B">
        <w:rPr>
          <w:rFonts w:ascii="Arial" w:hAnsi="Arial" w:cs="Arial"/>
          <w:sz w:val="20"/>
          <w:szCs w:val="20"/>
        </w:rPr>
        <w:t>“</w:t>
      </w:r>
      <w:r w:rsidR="00693F60" w:rsidRPr="0004451B">
        <w:rPr>
          <w:rFonts w:ascii="Arial" w:hAnsi="Arial" w:cs="Arial"/>
          <w:i/>
          <w:iCs/>
          <w:sz w:val="20"/>
          <w:szCs w:val="20"/>
        </w:rPr>
        <w:t>International Distinguished Leadership Award</w:t>
      </w:r>
      <w:r w:rsidR="00E74FC3" w:rsidRPr="0004451B">
        <w:rPr>
          <w:rFonts w:ascii="Arial" w:hAnsi="Arial" w:cs="Arial"/>
          <w:i/>
          <w:iCs/>
          <w:sz w:val="20"/>
          <w:szCs w:val="20"/>
        </w:rPr>
        <w:t>.</w:t>
      </w:r>
      <w:r w:rsidR="00693F60" w:rsidRPr="0004451B">
        <w:rPr>
          <w:rFonts w:ascii="Arial" w:hAnsi="Arial" w:cs="Arial"/>
          <w:i/>
          <w:iCs/>
          <w:sz w:val="20"/>
          <w:szCs w:val="20"/>
        </w:rPr>
        <w:t>”</w:t>
      </w:r>
    </w:p>
    <w:p w14:paraId="2088FB4E" w14:textId="3A4CC175" w:rsidR="00F8552E" w:rsidRPr="0004451B" w:rsidRDefault="00F8552E" w:rsidP="00AE2FFE">
      <w:pPr>
        <w:rPr>
          <w:rFonts w:ascii="Arial" w:hAnsi="Arial" w:cs="Arial"/>
          <w:sz w:val="20"/>
          <w:szCs w:val="20"/>
        </w:rPr>
      </w:pPr>
      <w:r w:rsidRPr="0004451B">
        <w:rPr>
          <w:rFonts w:ascii="Arial" w:hAnsi="Arial" w:cs="Arial"/>
          <w:sz w:val="20"/>
          <w:szCs w:val="20"/>
        </w:rPr>
        <w:t xml:space="preserve">Dr. Butler </w:t>
      </w:r>
      <w:r w:rsidR="00E72D49">
        <w:rPr>
          <w:rFonts w:ascii="Arial" w:hAnsi="Arial" w:cs="Arial"/>
          <w:sz w:val="20"/>
          <w:szCs w:val="20"/>
        </w:rPr>
        <w:t xml:space="preserve">is pastor emeritus </w:t>
      </w:r>
      <w:r w:rsidRPr="0004451B">
        <w:rPr>
          <w:rFonts w:ascii="Arial" w:hAnsi="Arial" w:cs="Arial"/>
          <w:sz w:val="20"/>
          <w:szCs w:val="20"/>
        </w:rPr>
        <w:t>of RCG Community Church</w:t>
      </w:r>
      <w:r w:rsidR="00E72D49">
        <w:rPr>
          <w:rFonts w:ascii="Arial" w:hAnsi="Arial" w:cs="Arial"/>
          <w:sz w:val="20"/>
          <w:szCs w:val="20"/>
        </w:rPr>
        <w:t>, NE</w:t>
      </w:r>
      <w:r w:rsidRPr="0004451B">
        <w:rPr>
          <w:rFonts w:ascii="Arial" w:hAnsi="Arial" w:cs="Arial"/>
          <w:sz w:val="20"/>
          <w:szCs w:val="20"/>
        </w:rPr>
        <w:t xml:space="preserve"> Washington</w:t>
      </w:r>
      <w:r w:rsidR="00332E1B" w:rsidRPr="0004451B">
        <w:rPr>
          <w:rFonts w:ascii="Arial" w:hAnsi="Arial" w:cs="Arial"/>
          <w:sz w:val="20"/>
          <w:szCs w:val="20"/>
        </w:rPr>
        <w:t xml:space="preserve">, D.C., from 1992 to 2024. </w:t>
      </w:r>
      <w:r w:rsidR="00C3142C" w:rsidRPr="0004451B">
        <w:rPr>
          <w:rFonts w:ascii="Arial" w:hAnsi="Arial" w:cs="Arial"/>
          <w:sz w:val="20"/>
          <w:szCs w:val="20"/>
        </w:rPr>
        <w:t>In 20</w:t>
      </w:r>
      <w:r w:rsidR="00503543" w:rsidRPr="0004451B">
        <w:rPr>
          <w:rFonts w:ascii="Arial" w:hAnsi="Arial" w:cs="Arial"/>
          <w:sz w:val="20"/>
          <w:szCs w:val="20"/>
        </w:rPr>
        <w:t>1</w:t>
      </w:r>
      <w:r w:rsidR="00C3142C" w:rsidRPr="0004451B">
        <w:rPr>
          <w:rFonts w:ascii="Arial" w:hAnsi="Arial" w:cs="Arial"/>
          <w:sz w:val="20"/>
          <w:szCs w:val="20"/>
        </w:rPr>
        <w:t>3, he</w:t>
      </w:r>
      <w:r w:rsidRPr="0004451B">
        <w:rPr>
          <w:rFonts w:ascii="Arial" w:hAnsi="Arial" w:cs="Arial"/>
          <w:sz w:val="20"/>
          <w:szCs w:val="20"/>
        </w:rPr>
        <w:t xml:space="preserve"> was awarded </w:t>
      </w:r>
      <w:r w:rsidR="00332E1B" w:rsidRPr="0004451B">
        <w:rPr>
          <w:rFonts w:ascii="Arial" w:hAnsi="Arial" w:cs="Arial"/>
          <w:sz w:val="20"/>
          <w:szCs w:val="20"/>
        </w:rPr>
        <w:t>Radio One's</w:t>
      </w:r>
      <w:r w:rsidRPr="0004451B">
        <w:rPr>
          <w:rFonts w:ascii="Arial" w:hAnsi="Arial" w:cs="Arial"/>
          <w:sz w:val="20"/>
          <w:szCs w:val="20"/>
        </w:rPr>
        <w:t xml:space="preserve"> </w:t>
      </w:r>
      <w:r w:rsidR="00C3142C" w:rsidRPr="0004451B">
        <w:rPr>
          <w:rFonts w:ascii="Arial" w:hAnsi="Arial" w:cs="Arial"/>
          <w:sz w:val="20"/>
          <w:szCs w:val="20"/>
        </w:rPr>
        <w:t>T</w:t>
      </w:r>
      <w:r w:rsidRPr="0004451B">
        <w:rPr>
          <w:rFonts w:ascii="Arial" w:hAnsi="Arial" w:cs="Arial"/>
          <w:sz w:val="20"/>
          <w:szCs w:val="20"/>
        </w:rPr>
        <w:t>op 10 Pastors in the District of Columbia</w:t>
      </w:r>
      <w:r w:rsidR="00912073" w:rsidRPr="0004451B">
        <w:rPr>
          <w:rFonts w:ascii="Arial" w:hAnsi="Arial" w:cs="Arial"/>
          <w:sz w:val="20"/>
          <w:szCs w:val="20"/>
        </w:rPr>
        <w:t>.</w:t>
      </w:r>
    </w:p>
    <w:p w14:paraId="7BFAAD50" w14:textId="5EBB4B6A" w:rsidR="00356740" w:rsidRPr="0004451B" w:rsidRDefault="00356740" w:rsidP="008A001F">
      <w:pPr>
        <w:pStyle w:val="NoSpacing"/>
        <w:ind w:left="2160" w:hanging="2160"/>
        <w:rPr>
          <w:rFonts w:ascii="Arial" w:hAnsi="Arial" w:cs="Arial"/>
          <w:sz w:val="20"/>
          <w:szCs w:val="20"/>
        </w:rPr>
      </w:pPr>
      <w:r w:rsidRPr="0004451B">
        <w:rPr>
          <w:rFonts w:ascii="Arial" w:hAnsi="Arial" w:cs="Arial"/>
          <w:sz w:val="20"/>
          <w:szCs w:val="20"/>
        </w:rPr>
        <w:t>Board Affiliations:</w:t>
      </w:r>
      <w:r w:rsidR="00760EAA" w:rsidRPr="0004451B">
        <w:rPr>
          <w:rFonts w:ascii="Arial" w:hAnsi="Arial" w:cs="Arial"/>
          <w:sz w:val="20"/>
          <w:szCs w:val="20"/>
        </w:rPr>
        <w:t xml:space="preserve"> </w:t>
      </w:r>
      <w:r w:rsidR="00966ED8" w:rsidRPr="0004451B">
        <w:rPr>
          <w:rFonts w:ascii="Arial" w:hAnsi="Arial" w:cs="Arial"/>
          <w:sz w:val="20"/>
          <w:szCs w:val="20"/>
        </w:rPr>
        <w:t xml:space="preserve"> </w:t>
      </w:r>
      <w:r w:rsidR="00DA0AE8" w:rsidRPr="0004451B">
        <w:rPr>
          <w:rFonts w:ascii="Arial" w:hAnsi="Arial" w:cs="Arial"/>
          <w:sz w:val="20"/>
          <w:szCs w:val="20"/>
        </w:rPr>
        <w:tab/>
      </w:r>
      <w:r w:rsidRPr="0004451B">
        <w:rPr>
          <w:rFonts w:ascii="Arial" w:hAnsi="Arial" w:cs="Arial"/>
          <w:sz w:val="20"/>
          <w:szCs w:val="20"/>
        </w:rPr>
        <w:t>UNEP, Lifeline Ministry, AARAMA</w:t>
      </w:r>
      <w:r w:rsidR="00540363" w:rsidRPr="0004451B">
        <w:rPr>
          <w:rFonts w:ascii="Arial" w:hAnsi="Arial" w:cs="Arial"/>
          <w:sz w:val="20"/>
          <w:szCs w:val="20"/>
        </w:rPr>
        <w:t xml:space="preserve">, </w:t>
      </w:r>
      <w:r w:rsidRPr="0004451B">
        <w:rPr>
          <w:rFonts w:ascii="Arial" w:hAnsi="Arial" w:cs="Arial"/>
          <w:sz w:val="20"/>
          <w:szCs w:val="20"/>
        </w:rPr>
        <w:t>Collective Empowerment Group, RCG Development</w:t>
      </w:r>
      <w:r w:rsidR="00DA0AE8" w:rsidRPr="0004451B">
        <w:rPr>
          <w:rFonts w:ascii="Arial" w:hAnsi="Arial" w:cs="Arial"/>
          <w:sz w:val="20"/>
          <w:szCs w:val="20"/>
        </w:rPr>
        <w:t xml:space="preserve"> </w:t>
      </w:r>
      <w:r w:rsidRPr="0004451B">
        <w:rPr>
          <w:rFonts w:ascii="Arial" w:hAnsi="Arial" w:cs="Arial"/>
          <w:sz w:val="20"/>
          <w:szCs w:val="20"/>
        </w:rPr>
        <w:t>Corp</w:t>
      </w:r>
      <w:r w:rsidR="00966ED8" w:rsidRPr="0004451B">
        <w:rPr>
          <w:rFonts w:ascii="Arial" w:hAnsi="Arial" w:cs="Arial"/>
          <w:sz w:val="20"/>
          <w:szCs w:val="20"/>
        </w:rPr>
        <w:t>oratio</w:t>
      </w:r>
      <w:r w:rsidR="00F95291" w:rsidRPr="0004451B">
        <w:rPr>
          <w:rFonts w:ascii="Arial" w:hAnsi="Arial" w:cs="Arial"/>
          <w:sz w:val="20"/>
          <w:szCs w:val="20"/>
        </w:rPr>
        <w:t xml:space="preserve">n, </w:t>
      </w:r>
      <w:r w:rsidRPr="0004451B">
        <w:rPr>
          <w:rFonts w:ascii="Arial" w:hAnsi="Arial" w:cs="Arial"/>
          <w:sz w:val="20"/>
          <w:szCs w:val="20"/>
        </w:rPr>
        <w:t>Collective</w:t>
      </w:r>
      <w:r w:rsidR="00966ED8" w:rsidRPr="0004451B">
        <w:rPr>
          <w:rFonts w:ascii="Arial" w:hAnsi="Arial" w:cs="Arial"/>
          <w:sz w:val="20"/>
          <w:szCs w:val="20"/>
        </w:rPr>
        <w:t xml:space="preserve"> </w:t>
      </w:r>
      <w:r w:rsidRPr="0004451B">
        <w:rPr>
          <w:rFonts w:ascii="Arial" w:hAnsi="Arial" w:cs="Arial"/>
          <w:sz w:val="20"/>
          <w:szCs w:val="20"/>
        </w:rPr>
        <w:t xml:space="preserve">Banking Group, </w:t>
      </w:r>
      <w:r w:rsidR="002F0B60" w:rsidRPr="0004451B">
        <w:rPr>
          <w:rFonts w:ascii="Arial" w:hAnsi="Arial" w:cs="Arial"/>
          <w:sz w:val="20"/>
          <w:szCs w:val="20"/>
        </w:rPr>
        <w:t xml:space="preserve">Board of Directors </w:t>
      </w:r>
      <w:r w:rsidR="00706C6D" w:rsidRPr="0004451B">
        <w:rPr>
          <w:rFonts w:ascii="Arial" w:hAnsi="Arial" w:cs="Arial"/>
          <w:sz w:val="20"/>
          <w:szCs w:val="20"/>
        </w:rPr>
        <w:t>– W</w:t>
      </w:r>
      <w:r w:rsidR="002F0B60" w:rsidRPr="0004451B">
        <w:rPr>
          <w:rFonts w:ascii="Arial" w:hAnsi="Arial" w:cs="Arial"/>
          <w:sz w:val="20"/>
          <w:szCs w:val="20"/>
        </w:rPr>
        <w:t>ashington Baptist Theological Seminary</w:t>
      </w:r>
    </w:p>
    <w:p w14:paraId="59F57C6B" w14:textId="77777777" w:rsidR="002F0B60" w:rsidRPr="0004451B" w:rsidRDefault="002F0B60" w:rsidP="008A001F">
      <w:pPr>
        <w:pStyle w:val="NoSpacing"/>
        <w:ind w:left="2160" w:hanging="2160"/>
        <w:rPr>
          <w:rFonts w:ascii="Arial" w:hAnsi="Arial" w:cs="Arial"/>
          <w:sz w:val="20"/>
          <w:szCs w:val="20"/>
        </w:rPr>
      </w:pPr>
    </w:p>
    <w:p w14:paraId="10FD68F3" w14:textId="39B2FB39" w:rsidR="00356740" w:rsidRPr="0004451B" w:rsidRDefault="00356740" w:rsidP="00015144">
      <w:pPr>
        <w:pStyle w:val="NoSpacing"/>
        <w:rPr>
          <w:rFonts w:ascii="Arial" w:hAnsi="Arial" w:cs="Arial"/>
          <w:sz w:val="20"/>
          <w:szCs w:val="20"/>
        </w:rPr>
      </w:pPr>
      <w:r w:rsidRPr="0004451B">
        <w:rPr>
          <w:rFonts w:ascii="Arial" w:hAnsi="Arial" w:cs="Arial"/>
          <w:sz w:val="20"/>
          <w:szCs w:val="20"/>
        </w:rPr>
        <w:t>Professional</w:t>
      </w:r>
      <w:r w:rsidR="002F0B60" w:rsidRPr="0004451B">
        <w:rPr>
          <w:rFonts w:ascii="Arial" w:hAnsi="Arial" w:cs="Arial"/>
          <w:sz w:val="20"/>
          <w:szCs w:val="20"/>
        </w:rPr>
        <w:t>:</w:t>
      </w:r>
      <w:r w:rsidR="00706C6D" w:rsidRPr="0004451B">
        <w:rPr>
          <w:rFonts w:ascii="Arial" w:hAnsi="Arial" w:cs="Arial"/>
          <w:sz w:val="20"/>
          <w:szCs w:val="20"/>
        </w:rPr>
        <w:t xml:space="preserve"> </w:t>
      </w:r>
      <w:r w:rsidR="00540363" w:rsidRPr="0004451B">
        <w:rPr>
          <w:rFonts w:ascii="Arial" w:hAnsi="Arial" w:cs="Arial"/>
          <w:sz w:val="20"/>
          <w:szCs w:val="20"/>
        </w:rPr>
        <w:tab/>
      </w:r>
      <w:r w:rsidRPr="0004451B">
        <w:rPr>
          <w:rFonts w:ascii="Arial" w:hAnsi="Arial" w:cs="Arial"/>
          <w:sz w:val="20"/>
          <w:szCs w:val="20"/>
        </w:rPr>
        <w:tab/>
        <w:t>Banking &amp; Finance, Aeronautical Engineering, and Nurse Education</w:t>
      </w:r>
    </w:p>
    <w:p w14:paraId="0A45D723" w14:textId="028E35CC" w:rsidR="00F8552E" w:rsidRPr="0004451B" w:rsidRDefault="00F8552E" w:rsidP="00015144">
      <w:pPr>
        <w:pStyle w:val="NoSpacing"/>
        <w:rPr>
          <w:rFonts w:ascii="Arial" w:hAnsi="Arial" w:cs="Arial"/>
          <w:sz w:val="20"/>
          <w:szCs w:val="20"/>
        </w:rPr>
      </w:pPr>
      <w:r w:rsidRPr="0004451B">
        <w:rPr>
          <w:rFonts w:ascii="Arial" w:hAnsi="Arial" w:cs="Arial"/>
          <w:sz w:val="20"/>
          <w:szCs w:val="20"/>
        </w:rPr>
        <w:t>Auth</w:t>
      </w:r>
      <w:r w:rsidR="00582E8B" w:rsidRPr="0004451B">
        <w:rPr>
          <w:rFonts w:ascii="Arial" w:hAnsi="Arial" w:cs="Arial"/>
          <w:sz w:val="20"/>
          <w:szCs w:val="20"/>
        </w:rPr>
        <w:t>o</w:t>
      </w:r>
      <w:r w:rsidRPr="0004451B">
        <w:rPr>
          <w:rFonts w:ascii="Arial" w:hAnsi="Arial" w:cs="Arial"/>
          <w:sz w:val="20"/>
          <w:szCs w:val="20"/>
        </w:rPr>
        <w:t xml:space="preserve">r: </w:t>
      </w:r>
      <w:r w:rsidR="00356740" w:rsidRPr="0004451B">
        <w:rPr>
          <w:rFonts w:ascii="Arial" w:hAnsi="Arial" w:cs="Arial"/>
          <w:sz w:val="20"/>
          <w:szCs w:val="20"/>
        </w:rPr>
        <w:tab/>
      </w:r>
      <w:r w:rsidR="00356740" w:rsidRPr="0004451B">
        <w:rPr>
          <w:rFonts w:ascii="Arial" w:hAnsi="Arial" w:cs="Arial"/>
          <w:sz w:val="20"/>
          <w:szCs w:val="20"/>
        </w:rPr>
        <w:tab/>
      </w:r>
      <w:r w:rsidR="0004451B">
        <w:rPr>
          <w:rFonts w:ascii="Arial" w:hAnsi="Arial" w:cs="Arial"/>
          <w:sz w:val="20"/>
          <w:szCs w:val="20"/>
        </w:rPr>
        <w:tab/>
      </w:r>
      <w:r w:rsidRPr="0004451B">
        <w:rPr>
          <w:rFonts w:ascii="Arial" w:hAnsi="Arial" w:cs="Arial"/>
          <w:sz w:val="20"/>
          <w:szCs w:val="20"/>
        </w:rPr>
        <w:t>The Psychological Effect of Foreign Missions (</w:t>
      </w:r>
      <w:r w:rsidR="00356740" w:rsidRPr="0004451B">
        <w:rPr>
          <w:rFonts w:ascii="Arial" w:hAnsi="Arial" w:cs="Arial"/>
          <w:sz w:val="20"/>
          <w:szCs w:val="20"/>
        </w:rPr>
        <w:t>document</w:t>
      </w:r>
      <w:r w:rsidRPr="0004451B">
        <w:rPr>
          <w:rFonts w:ascii="Arial" w:hAnsi="Arial" w:cs="Arial"/>
          <w:sz w:val="20"/>
          <w:szCs w:val="20"/>
        </w:rPr>
        <w:t>)</w:t>
      </w:r>
    </w:p>
    <w:p w14:paraId="4FBEDF60" w14:textId="4A053F57" w:rsidR="00F8552E" w:rsidRPr="0004451B" w:rsidRDefault="002F0B60" w:rsidP="00015144">
      <w:pPr>
        <w:pStyle w:val="NoSpacing"/>
        <w:rPr>
          <w:rFonts w:ascii="Arial" w:hAnsi="Arial" w:cs="Arial"/>
          <w:sz w:val="20"/>
          <w:szCs w:val="20"/>
        </w:rPr>
      </w:pPr>
      <w:r w:rsidRPr="0004451B">
        <w:rPr>
          <w:rFonts w:ascii="Arial" w:hAnsi="Arial" w:cs="Arial"/>
          <w:sz w:val="20"/>
          <w:szCs w:val="20"/>
        </w:rPr>
        <w:t>Sports</w:t>
      </w:r>
      <w:r w:rsidR="00582E8B" w:rsidRPr="0004451B">
        <w:rPr>
          <w:rFonts w:ascii="Arial" w:hAnsi="Arial" w:cs="Arial"/>
          <w:sz w:val="20"/>
          <w:szCs w:val="20"/>
        </w:rPr>
        <w:t xml:space="preserve"> </w:t>
      </w:r>
      <w:r w:rsidR="00356740" w:rsidRPr="0004451B">
        <w:rPr>
          <w:rFonts w:ascii="Arial" w:hAnsi="Arial" w:cs="Arial"/>
          <w:sz w:val="20"/>
          <w:szCs w:val="20"/>
        </w:rPr>
        <w:t>Activities:</w:t>
      </w:r>
      <w:r w:rsidR="00356740" w:rsidRPr="0004451B">
        <w:rPr>
          <w:rFonts w:ascii="Arial" w:hAnsi="Arial" w:cs="Arial"/>
          <w:sz w:val="20"/>
          <w:szCs w:val="20"/>
        </w:rPr>
        <w:tab/>
        <w:t xml:space="preserve">Marathon Runner, </w:t>
      </w:r>
      <w:r w:rsidR="00582E8B" w:rsidRPr="0004451B">
        <w:rPr>
          <w:rFonts w:ascii="Arial" w:hAnsi="Arial" w:cs="Arial"/>
          <w:sz w:val="20"/>
          <w:szCs w:val="20"/>
        </w:rPr>
        <w:t>Cyclist</w:t>
      </w:r>
    </w:p>
    <w:p w14:paraId="762F672D" w14:textId="77777777" w:rsidR="00582E8B" w:rsidRPr="0004451B" w:rsidRDefault="00582E8B" w:rsidP="00015144">
      <w:pPr>
        <w:pStyle w:val="NoSpacing"/>
        <w:rPr>
          <w:rFonts w:ascii="Arial" w:hAnsi="Arial" w:cs="Arial"/>
          <w:sz w:val="20"/>
          <w:szCs w:val="20"/>
        </w:rPr>
      </w:pPr>
    </w:p>
    <w:p w14:paraId="752751EC" w14:textId="64008C36" w:rsidR="00BE4120" w:rsidRPr="0004451B" w:rsidRDefault="00EA1A44" w:rsidP="00015144">
      <w:pPr>
        <w:pStyle w:val="NoSpacing"/>
        <w:rPr>
          <w:rFonts w:ascii="Arial" w:hAnsi="Arial" w:cs="Arial"/>
          <w:sz w:val="20"/>
          <w:szCs w:val="20"/>
        </w:rPr>
      </w:pPr>
      <w:r w:rsidRPr="0004451B">
        <w:rPr>
          <w:rFonts w:ascii="Arial" w:hAnsi="Arial" w:cs="Arial"/>
          <w:sz w:val="20"/>
          <w:szCs w:val="20"/>
        </w:rPr>
        <w:t>Dr.</w:t>
      </w:r>
      <w:r w:rsidR="00F8552E" w:rsidRPr="0004451B">
        <w:rPr>
          <w:rFonts w:ascii="Arial" w:hAnsi="Arial" w:cs="Arial"/>
          <w:sz w:val="20"/>
          <w:szCs w:val="20"/>
        </w:rPr>
        <w:t xml:space="preserve"> Butler is married to the former Ms. Sherry Sollers.  They have two children, Nate Jr. and Tia</w:t>
      </w:r>
      <w:r w:rsidR="00286ED2" w:rsidRPr="0004451B">
        <w:rPr>
          <w:rFonts w:ascii="Arial" w:hAnsi="Arial" w:cs="Arial"/>
          <w:sz w:val="20"/>
          <w:szCs w:val="20"/>
        </w:rPr>
        <w:t>.</w:t>
      </w:r>
    </w:p>
    <w:sectPr w:rsidR="00BE4120" w:rsidRPr="0004451B" w:rsidSect="003F13FD">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21E456" w14:textId="77777777" w:rsidR="006401EB" w:rsidRDefault="006401EB" w:rsidP="00806276">
      <w:pPr>
        <w:spacing w:after="0" w:line="240" w:lineRule="auto"/>
      </w:pPr>
      <w:r>
        <w:separator/>
      </w:r>
    </w:p>
  </w:endnote>
  <w:endnote w:type="continuationSeparator" w:id="0">
    <w:p w14:paraId="57D2D911" w14:textId="77777777" w:rsidR="006401EB" w:rsidRDefault="006401EB" w:rsidP="00806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EFB435" w14:textId="77777777" w:rsidR="006401EB" w:rsidRDefault="006401EB" w:rsidP="00806276">
      <w:pPr>
        <w:spacing w:after="0" w:line="240" w:lineRule="auto"/>
      </w:pPr>
      <w:r>
        <w:separator/>
      </w:r>
    </w:p>
  </w:footnote>
  <w:footnote w:type="continuationSeparator" w:id="0">
    <w:p w14:paraId="7C3AD286" w14:textId="77777777" w:rsidR="006401EB" w:rsidRDefault="006401EB" w:rsidP="008062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01D6C0" w14:textId="4C068CD1" w:rsidR="00806276" w:rsidRPr="00806276" w:rsidRDefault="00806276">
    <w:pPr>
      <w:pStyle w:val="Header"/>
      <w:rPr>
        <w:b/>
        <w:bCs/>
        <w:i/>
        <w:iCs/>
      </w:rPr>
    </w:pPr>
    <w:r w:rsidRPr="00806276">
      <w:rPr>
        <w:b/>
        <w:bCs/>
        <w:i/>
        <w:iCs/>
      </w:rPr>
      <w:t>About Nate Butler</w:t>
    </w:r>
  </w:p>
  <w:p w14:paraId="6DFD184B" w14:textId="77777777" w:rsidR="00806276" w:rsidRDefault="008062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9203C2"/>
    <w:multiLevelType w:val="hybridMultilevel"/>
    <w:tmpl w:val="B37E8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95133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6"/>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CwMLc0sTSysDQ0MrJU0lEKTi0uzszPAykwrwUAHYZtGiwAAAA="/>
  </w:docVars>
  <w:rsids>
    <w:rsidRoot w:val="00BE4120"/>
    <w:rsid w:val="00015144"/>
    <w:rsid w:val="00032FA4"/>
    <w:rsid w:val="0004451B"/>
    <w:rsid w:val="00144677"/>
    <w:rsid w:val="00171B89"/>
    <w:rsid w:val="001B4A42"/>
    <w:rsid w:val="00227EA3"/>
    <w:rsid w:val="00251EE3"/>
    <w:rsid w:val="00286ED2"/>
    <w:rsid w:val="002F027C"/>
    <w:rsid w:val="002F0B60"/>
    <w:rsid w:val="003121BA"/>
    <w:rsid w:val="00332E1B"/>
    <w:rsid w:val="00336B40"/>
    <w:rsid w:val="003376FF"/>
    <w:rsid w:val="00355464"/>
    <w:rsid w:val="003559B4"/>
    <w:rsid w:val="00356740"/>
    <w:rsid w:val="00390A8C"/>
    <w:rsid w:val="003D70D6"/>
    <w:rsid w:val="003E1A35"/>
    <w:rsid w:val="003F13FD"/>
    <w:rsid w:val="003F339E"/>
    <w:rsid w:val="003F579F"/>
    <w:rsid w:val="00421CD0"/>
    <w:rsid w:val="00434E56"/>
    <w:rsid w:val="004650B1"/>
    <w:rsid w:val="004806CE"/>
    <w:rsid w:val="004B1734"/>
    <w:rsid w:val="004C4CBA"/>
    <w:rsid w:val="004F016E"/>
    <w:rsid w:val="00503543"/>
    <w:rsid w:val="00540363"/>
    <w:rsid w:val="00582E8B"/>
    <w:rsid w:val="00593A79"/>
    <w:rsid w:val="005B4D17"/>
    <w:rsid w:val="005E3490"/>
    <w:rsid w:val="00620F03"/>
    <w:rsid w:val="0062382C"/>
    <w:rsid w:val="006401EB"/>
    <w:rsid w:val="006560C3"/>
    <w:rsid w:val="00693F60"/>
    <w:rsid w:val="006C014A"/>
    <w:rsid w:val="006D78CC"/>
    <w:rsid w:val="00706C6D"/>
    <w:rsid w:val="007563E5"/>
    <w:rsid w:val="00760EAA"/>
    <w:rsid w:val="007E6208"/>
    <w:rsid w:val="007F289B"/>
    <w:rsid w:val="00806276"/>
    <w:rsid w:val="00810765"/>
    <w:rsid w:val="00842D37"/>
    <w:rsid w:val="00875B29"/>
    <w:rsid w:val="008A001F"/>
    <w:rsid w:val="008D770C"/>
    <w:rsid w:val="008F7D51"/>
    <w:rsid w:val="00912073"/>
    <w:rsid w:val="00966ED8"/>
    <w:rsid w:val="00A011FA"/>
    <w:rsid w:val="00A1055C"/>
    <w:rsid w:val="00A5227D"/>
    <w:rsid w:val="00AA758D"/>
    <w:rsid w:val="00AE1F0D"/>
    <w:rsid w:val="00AE2FFE"/>
    <w:rsid w:val="00AF0C12"/>
    <w:rsid w:val="00AF1970"/>
    <w:rsid w:val="00B023BB"/>
    <w:rsid w:val="00B45EB3"/>
    <w:rsid w:val="00BE4120"/>
    <w:rsid w:val="00BE516E"/>
    <w:rsid w:val="00BF687E"/>
    <w:rsid w:val="00C3142C"/>
    <w:rsid w:val="00C72014"/>
    <w:rsid w:val="00C76180"/>
    <w:rsid w:val="00D403AF"/>
    <w:rsid w:val="00DA0AE8"/>
    <w:rsid w:val="00DD14AA"/>
    <w:rsid w:val="00E1357E"/>
    <w:rsid w:val="00E247C3"/>
    <w:rsid w:val="00E72D49"/>
    <w:rsid w:val="00E74FC3"/>
    <w:rsid w:val="00EA1A44"/>
    <w:rsid w:val="00F8552E"/>
    <w:rsid w:val="00F95291"/>
    <w:rsid w:val="00F95F5F"/>
    <w:rsid w:val="00F979F2"/>
    <w:rsid w:val="00FE5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E57F4"/>
  <w15:chartTrackingRefBased/>
  <w15:docId w15:val="{E5E84DC8-56F7-476C-BEB0-9A9946349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5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8552E"/>
    <w:pPr>
      <w:spacing w:after="0" w:line="240" w:lineRule="auto"/>
    </w:pPr>
  </w:style>
  <w:style w:type="character" w:styleId="Hyperlink">
    <w:name w:val="Hyperlink"/>
    <w:basedOn w:val="DefaultParagraphFont"/>
    <w:uiPriority w:val="99"/>
    <w:unhideWhenUsed/>
    <w:rsid w:val="007563E5"/>
    <w:rPr>
      <w:color w:val="0563C1" w:themeColor="hyperlink"/>
      <w:u w:val="single"/>
    </w:rPr>
  </w:style>
  <w:style w:type="character" w:styleId="UnresolvedMention">
    <w:name w:val="Unresolved Mention"/>
    <w:basedOn w:val="DefaultParagraphFont"/>
    <w:uiPriority w:val="99"/>
    <w:semiHidden/>
    <w:unhideWhenUsed/>
    <w:rsid w:val="007563E5"/>
    <w:rPr>
      <w:color w:val="605E5C"/>
      <w:shd w:val="clear" w:color="auto" w:fill="E1DFDD"/>
    </w:rPr>
  </w:style>
  <w:style w:type="character" w:styleId="FollowedHyperlink">
    <w:name w:val="FollowedHyperlink"/>
    <w:basedOn w:val="DefaultParagraphFont"/>
    <w:uiPriority w:val="99"/>
    <w:semiHidden/>
    <w:unhideWhenUsed/>
    <w:rsid w:val="007563E5"/>
    <w:rPr>
      <w:color w:val="954F72" w:themeColor="followedHyperlink"/>
      <w:u w:val="single"/>
    </w:rPr>
  </w:style>
  <w:style w:type="character" w:customStyle="1" w:styleId="t286pc">
    <w:name w:val="t286pc"/>
    <w:basedOn w:val="DefaultParagraphFont"/>
    <w:rsid w:val="00032FA4"/>
  </w:style>
  <w:style w:type="character" w:styleId="Strong">
    <w:name w:val="Strong"/>
    <w:basedOn w:val="DefaultParagraphFont"/>
    <w:uiPriority w:val="22"/>
    <w:qFormat/>
    <w:rsid w:val="00032FA4"/>
    <w:rPr>
      <w:b/>
      <w:bCs/>
    </w:rPr>
  </w:style>
  <w:style w:type="character" w:customStyle="1" w:styleId="vkekvd">
    <w:name w:val="vkekvd"/>
    <w:basedOn w:val="DefaultParagraphFont"/>
    <w:rsid w:val="00032FA4"/>
  </w:style>
  <w:style w:type="paragraph" w:styleId="Header">
    <w:name w:val="header"/>
    <w:basedOn w:val="Normal"/>
    <w:link w:val="HeaderChar"/>
    <w:uiPriority w:val="99"/>
    <w:unhideWhenUsed/>
    <w:rsid w:val="008062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276"/>
  </w:style>
  <w:style w:type="paragraph" w:styleId="Footer">
    <w:name w:val="footer"/>
    <w:basedOn w:val="Normal"/>
    <w:link w:val="FooterChar"/>
    <w:uiPriority w:val="99"/>
    <w:unhideWhenUsed/>
    <w:rsid w:val="008062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2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116631">
      <w:bodyDiv w:val="1"/>
      <w:marLeft w:val="0"/>
      <w:marRight w:val="0"/>
      <w:marTop w:val="0"/>
      <w:marBottom w:val="0"/>
      <w:divBdr>
        <w:top w:val="none" w:sz="0" w:space="0" w:color="auto"/>
        <w:left w:val="none" w:sz="0" w:space="0" w:color="auto"/>
        <w:bottom w:val="none" w:sz="0" w:space="0" w:color="auto"/>
        <w:right w:val="none" w:sz="0" w:space="0" w:color="auto"/>
      </w:divBdr>
    </w:div>
    <w:div w:id="187762070">
      <w:bodyDiv w:val="1"/>
      <w:marLeft w:val="0"/>
      <w:marRight w:val="0"/>
      <w:marTop w:val="0"/>
      <w:marBottom w:val="0"/>
      <w:divBdr>
        <w:top w:val="none" w:sz="0" w:space="0" w:color="auto"/>
        <w:left w:val="none" w:sz="0" w:space="0" w:color="auto"/>
        <w:bottom w:val="none" w:sz="0" w:space="0" w:color="auto"/>
        <w:right w:val="none" w:sz="0" w:space="0" w:color="auto"/>
      </w:divBdr>
    </w:div>
    <w:div w:id="1259367403">
      <w:bodyDiv w:val="1"/>
      <w:marLeft w:val="0"/>
      <w:marRight w:val="0"/>
      <w:marTop w:val="0"/>
      <w:marBottom w:val="0"/>
      <w:divBdr>
        <w:top w:val="none" w:sz="0" w:space="0" w:color="auto"/>
        <w:left w:val="none" w:sz="0" w:space="0" w:color="auto"/>
        <w:bottom w:val="none" w:sz="0" w:space="0" w:color="auto"/>
        <w:right w:val="none" w:sz="0" w:space="0" w:color="auto"/>
      </w:divBdr>
    </w:div>
    <w:div w:id="1437293476">
      <w:bodyDiv w:val="1"/>
      <w:marLeft w:val="0"/>
      <w:marRight w:val="0"/>
      <w:marTop w:val="0"/>
      <w:marBottom w:val="0"/>
      <w:divBdr>
        <w:top w:val="none" w:sz="0" w:space="0" w:color="auto"/>
        <w:left w:val="none" w:sz="0" w:space="0" w:color="auto"/>
        <w:bottom w:val="none" w:sz="0" w:space="0" w:color="auto"/>
        <w:right w:val="none" w:sz="0" w:space="0" w:color="auto"/>
      </w:divBdr>
    </w:div>
    <w:div w:id="1594050939">
      <w:bodyDiv w:val="1"/>
      <w:marLeft w:val="0"/>
      <w:marRight w:val="0"/>
      <w:marTop w:val="0"/>
      <w:marBottom w:val="0"/>
      <w:divBdr>
        <w:top w:val="none" w:sz="0" w:space="0" w:color="auto"/>
        <w:left w:val="none" w:sz="0" w:space="0" w:color="auto"/>
        <w:bottom w:val="none" w:sz="0" w:space="0" w:color="auto"/>
        <w:right w:val="none" w:sz="0" w:space="0" w:color="auto"/>
      </w:divBdr>
      <w:divsChild>
        <w:div w:id="1466044598">
          <w:marLeft w:val="0"/>
          <w:marRight w:val="0"/>
          <w:marTop w:val="0"/>
          <w:marBottom w:val="0"/>
          <w:divBdr>
            <w:top w:val="none" w:sz="0" w:space="0" w:color="auto"/>
            <w:left w:val="none" w:sz="0" w:space="0" w:color="auto"/>
            <w:bottom w:val="none" w:sz="0" w:space="0" w:color="auto"/>
            <w:right w:val="none" w:sz="0" w:space="0" w:color="auto"/>
          </w:divBdr>
        </w:div>
        <w:div w:id="576017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witsaaram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4E35F-E29D-DB4A-A028-A819E47F3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555</Words>
  <Characters>3474</Characters>
  <Application>Microsoft Office Word</Application>
  <DocSecurity>0</DocSecurity>
  <Lines>55</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Nate Butler</dc:creator>
  <cp:keywords/>
  <dc:description/>
  <cp:lastModifiedBy>Nate Butler</cp:lastModifiedBy>
  <cp:revision>4</cp:revision>
  <cp:lastPrinted>2026-01-22T22:05:00Z</cp:lastPrinted>
  <dcterms:created xsi:type="dcterms:W3CDTF">2026-01-31T16:08:00Z</dcterms:created>
  <dcterms:modified xsi:type="dcterms:W3CDTF">2026-04-20T17:29:00Z</dcterms:modified>
</cp:coreProperties>
</file>